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C2E" w:rsidRPr="00E92385" w:rsidRDefault="004F76C1" w:rsidP="00821C2E">
      <w:pPr>
        <w:spacing w:after="0"/>
        <w:rPr>
          <w:rFonts w:asciiTheme="majorHAnsi" w:hAnsiTheme="majorHAnsi" w:cstheme="majorHAnsi"/>
          <w:sz w:val="4"/>
          <w:szCs w:val="26"/>
          <w:lang w:val="en-US"/>
        </w:rPr>
      </w:pPr>
      <w:r>
        <w:rPr>
          <w:rFonts w:asciiTheme="majorHAnsi" w:hAnsiTheme="majorHAnsi" w:cstheme="majorHAnsi"/>
          <w:sz w:val="4"/>
          <w:szCs w:val="26"/>
          <w:lang w:val="en-US"/>
        </w:rPr>
        <w:t xml:space="preserve"> </w:t>
      </w:r>
    </w:p>
    <w:p w:rsidR="00821C2E" w:rsidRPr="00562F38" w:rsidRDefault="00820CD8" w:rsidP="00D63D9C">
      <w:pPr>
        <w:spacing w:after="0"/>
        <w:jc w:val="center"/>
        <w:rPr>
          <w:rFonts w:asciiTheme="majorHAnsi" w:hAnsiTheme="majorHAnsi" w:cstheme="majorHAnsi"/>
          <w:b/>
          <w:sz w:val="28"/>
          <w:szCs w:val="28"/>
          <w:lang w:val="en-US"/>
        </w:rPr>
      </w:pPr>
      <w:r w:rsidRPr="00562F38">
        <w:rPr>
          <w:rFonts w:asciiTheme="majorHAnsi" w:hAnsiTheme="majorHAnsi" w:cstheme="majorHAnsi"/>
          <w:b/>
          <w:sz w:val="28"/>
          <w:szCs w:val="28"/>
          <w:lang w:val="en-US"/>
        </w:rPr>
        <w:t xml:space="preserve">ỨNG DỤNG VI ĐIỀU KHIỂN NÂNG CAO HIỆU QUẢ GIẢNG DẠY </w:t>
      </w:r>
      <w:r w:rsidR="00831325">
        <w:rPr>
          <w:rFonts w:asciiTheme="majorHAnsi" w:hAnsiTheme="majorHAnsi" w:cstheme="majorHAnsi"/>
          <w:b/>
          <w:sz w:val="28"/>
          <w:szCs w:val="28"/>
          <w:lang w:val="en-US"/>
        </w:rPr>
        <w:t xml:space="preserve">MỘT SỐ BÀI TRONG </w:t>
      </w:r>
      <w:r w:rsidR="00562F38" w:rsidRPr="00562F38">
        <w:rPr>
          <w:rFonts w:asciiTheme="majorHAnsi" w:hAnsiTheme="majorHAnsi" w:cstheme="majorHAnsi"/>
          <w:b/>
          <w:sz w:val="28"/>
          <w:szCs w:val="28"/>
          <w:lang w:val="en-US"/>
        </w:rPr>
        <w:t>HỌC PHẦN</w:t>
      </w:r>
      <w:r w:rsidRPr="00562F38">
        <w:rPr>
          <w:rFonts w:asciiTheme="majorHAnsi" w:hAnsiTheme="majorHAnsi" w:cstheme="majorHAnsi"/>
          <w:b/>
          <w:sz w:val="28"/>
          <w:szCs w:val="28"/>
          <w:lang w:val="en-US"/>
        </w:rPr>
        <w:t xml:space="preserve"> THỰC TẬP ĐO LƯỜNG CẢM BIẾN</w:t>
      </w:r>
    </w:p>
    <w:p w:rsidR="00820CD8" w:rsidRPr="00562F38" w:rsidRDefault="00562F38" w:rsidP="00820CD8">
      <w:pPr>
        <w:spacing w:after="0"/>
        <w:jc w:val="center"/>
        <w:rPr>
          <w:rFonts w:asciiTheme="majorHAnsi" w:hAnsiTheme="majorHAnsi" w:cstheme="majorHAnsi"/>
          <w:lang w:val="en-US"/>
        </w:rPr>
      </w:pPr>
      <w:r w:rsidRPr="00562F38">
        <w:rPr>
          <w:rFonts w:asciiTheme="majorHAnsi" w:hAnsiTheme="majorHAnsi" w:cstheme="majorHAnsi"/>
          <w:lang w:val="en-US"/>
        </w:rPr>
        <w:t xml:space="preserve"> </w:t>
      </w:r>
    </w:p>
    <w:p w:rsidR="00562F38" w:rsidRDefault="00562F38" w:rsidP="00562F38">
      <w:pPr>
        <w:spacing w:after="0"/>
        <w:ind w:left="2880" w:firstLine="720"/>
        <w:rPr>
          <w:rFonts w:asciiTheme="majorHAnsi" w:hAnsiTheme="majorHAnsi" w:cstheme="majorHAnsi"/>
          <w:b/>
          <w:i/>
          <w:sz w:val="26"/>
          <w:szCs w:val="26"/>
          <w:lang w:val="en-US"/>
        </w:rPr>
      </w:pPr>
      <w:r>
        <w:rPr>
          <w:rFonts w:asciiTheme="majorHAnsi" w:hAnsiTheme="majorHAnsi" w:cstheme="majorHAnsi"/>
          <w:b/>
          <w:i/>
          <w:sz w:val="26"/>
          <w:szCs w:val="26"/>
          <w:lang w:val="en-US"/>
        </w:rPr>
        <w:t xml:space="preserve">Tác giả : Ths. Võ Cường                </w:t>
      </w:r>
    </w:p>
    <w:p w:rsidR="00562F38" w:rsidRPr="00D63D9C" w:rsidRDefault="00562F38" w:rsidP="00562F38">
      <w:pPr>
        <w:spacing w:after="0"/>
        <w:ind w:left="3600"/>
        <w:rPr>
          <w:rFonts w:asciiTheme="majorHAnsi" w:hAnsiTheme="majorHAnsi" w:cstheme="majorHAnsi"/>
          <w:b/>
          <w:i/>
          <w:sz w:val="26"/>
          <w:szCs w:val="26"/>
          <w:lang w:val="en-US"/>
        </w:rPr>
      </w:pPr>
      <w:r>
        <w:rPr>
          <w:rFonts w:asciiTheme="majorHAnsi" w:hAnsiTheme="majorHAnsi" w:cstheme="majorHAnsi"/>
          <w:b/>
          <w:i/>
          <w:sz w:val="26"/>
          <w:szCs w:val="26"/>
          <w:lang w:val="en-US"/>
        </w:rPr>
        <w:t>Chức vụ: Tổ trưởng bộ môn Điện Tử Công Nghiệp</w:t>
      </w:r>
    </w:p>
    <w:p w:rsidR="00562F38" w:rsidRPr="00D63D9C" w:rsidRDefault="00562F38" w:rsidP="00562F38">
      <w:pPr>
        <w:spacing w:after="0"/>
        <w:ind w:left="2880" w:firstLine="720"/>
        <w:rPr>
          <w:rFonts w:asciiTheme="majorHAnsi" w:hAnsiTheme="majorHAnsi" w:cstheme="majorHAnsi"/>
          <w:b/>
          <w:i/>
          <w:sz w:val="26"/>
          <w:szCs w:val="26"/>
          <w:lang w:val="en-US"/>
        </w:rPr>
      </w:pPr>
      <w:r>
        <w:rPr>
          <w:rFonts w:asciiTheme="majorHAnsi" w:hAnsiTheme="majorHAnsi" w:cstheme="majorHAnsi"/>
          <w:b/>
          <w:i/>
          <w:sz w:val="26"/>
          <w:szCs w:val="26"/>
          <w:lang w:val="en-US"/>
        </w:rPr>
        <w:t>Đơn vị công tác: Khoa Điện- Điện tử</w:t>
      </w:r>
    </w:p>
    <w:p w:rsidR="00821C2E" w:rsidRDefault="00821C2E" w:rsidP="00821C2E">
      <w:pPr>
        <w:spacing w:after="0"/>
        <w:jc w:val="center"/>
        <w:rPr>
          <w:rFonts w:asciiTheme="majorHAnsi" w:hAnsiTheme="majorHAnsi" w:cstheme="majorHAnsi"/>
          <w:b/>
          <w:sz w:val="10"/>
          <w:szCs w:val="26"/>
          <w:lang w:val="en-US"/>
        </w:rPr>
      </w:pPr>
    </w:p>
    <w:p w:rsidR="00562F38" w:rsidRDefault="00562F38" w:rsidP="00562F38">
      <w:pPr>
        <w:spacing w:after="0"/>
        <w:rPr>
          <w:rFonts w:asciiTheme="majorHAnsi" w:hAnsiTheme="majorHAnsi" w:cstheme="majorHAnsi"/>
          <w:b/>
          <w:sz w:val="26"/>
          <w:szCs w:val="26"/>
          <w:lang w:val="en-US"/>
        </w:rPr>
      </w:pPr>
    </w:p>
    <w:p w:rsidR="00821C2E" w:rsidRDefault="004D4138" w:rsidP="004D4138">
      <w:pPr>
        <w:pStyle w:val="ListParagraph"/>
        <w:numPr>
          <w:ilvl w:val="0"/>
          <w:numId w:val="16"/>
        </w:numPr>
        <w:spacing w:after="0"/>
        <w:ind w:left="284" w:hanging="284"/>
        <w:jc w:val="both"/>
        <w:rPr>
          <w:rFonts w:asciiTheme="majorHAnsi" w:hAnsiTheme="majorHAnsi" w:cstheme="majorHAnsi"/>
          <w:sz w:val="26"/>
          <w:szCs w:val="26"/>
          <w:lang w:val="en-US"/>
        </w:rPr>
      </w:pPr>
      <w:r>
        <w:rPr>
          <w:rFonts w:asciiTheme="majorHAnsi" w:hAnsiTheme="majorHAnsi" w:cstheme="majorHAnsi"/>
          <w:sz w:val="26"/>
          <w:szCs w:val="26"/>
          <w:lang w:val="en-US"/>
        </w:rPr>
        <w:t>DẪN NHẬP</w:t>
      </w:r>
    </w:p>
    <w:p w:rsidR="004D4138" w:rsidRDefault="00F17FBE" w:rsidP="007051F4">
      <w:pPr>
        <w:pStyle w:val="ListParagraph"/>
        <w:spacing w:after="0"/>
        <w:ind w:left="284" w:firstLine="283"/>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Học phần Thực tập Đo lường cảm biến là học phần thực hành, được giảng dạy cho sinh viên năm 3, hệ đào tạo cao đẳng chuyên nghiệp. Học phần được giảng dạy cho sinh viên sau học phần lý thuyết </w:t>
      </w:r>
      <w:r w:rsidR="005463FC">
        <w:rPr>
          <w:rFonts w:asciiTheme="majorHAnsi" w:hAnsiTheme="majorHAnsi" w:cstheme="majorHAnsi"/>
          <w:sz w:val="26"/>
          <w:szCs w:val="26"/>
          <w:lang w:val="en-US"/>
        </w:rPr>
        <w:t>Đo lường cảm biến</w:t>
      </w:r>
    </w:p>
    <w:p w:rsidR="007051F4" w:rsidRDefault="007051F4" w:rsidP="007051F4">
      <w:pPr>
        <w:pStyle w:val="ListParagraph"/>
        <w:spacing w:after="0"/>
        <w:ind w:left="284" w:firstLine="283"/>
        <w:jc w:val="both"/>
        <w:rPr>
          <w:rFonts w:asciiTheme="majorHAnsi" w:hAnsiTheme="majorHAnsi" w:cstheme="majorHAnsi"/>
          <w:sz w:val="26"/>
          <w:szCs w:val="26"/>
          <w:lang w:val="en-US"/>
        </w:rPr>
      </w:pPr>
      <w:r>
        <w:rPr>
          <w:rFonts w:asciiTheme="majorHAnsi" w:hAnsiTheme="majorHAnsi" w:cstheme="majorHAnsi"/>
          <w:sz w:val="26"/>
          <w:szCs w:val="26"/>
          <w:lang w:val="en-US"/>
        </w:rPr>
        <w:t>Học phần Thực tập Đo lường với nội dung nhằm cho sinh viên có thể n</w:t>
      </w:r>
      <w:r w:rsidRPr="007051F4">
        <w:rPr>
          <w:rFonts w:asciiTheme="majorHAnsi" w:hAnsiTheme="majorHAnsi" w:cstheme="majorHAnsi"/>
          <w:sz w:val="26"/>
          <w:szCs w:val="26"/>
          <w:lang w:val="en-US"/>
        </w:rPr>
        <w:t>hận dạng được các loạ</w:t>
      </w:r>
      <w:r w:rsidR="005D26D8">
        <w:rPr>
          <w:rFonts w:asciiTheme="majorHAnsi" w:hAnsiTheme="majorHAnsi" w:cstheme="majorHAnsi"/>
          <w:sz w:val="26"/>
          <w:szCs w:val="26"/>
          <w:lang w:val="en-US"/>
        </w:rPr>
        <w:t xml:space="preserve">i: </w:t>
      </w:r>
      <w:r w:rsidRPr="007051F4">
        <w:rPr>
          <w:rFonts w:asciiTheme="majorHAnsi" w:hAnsiTheme="majorHAnsi" w:cstheme="majorHAnsi"/>
          <w:sz w:val="26"/>
          <w:szCs w:val="26"/>
          <w:lang w:val="en-US"/>
        </w:rPr>
        <w:t>cảm biến từ, cảm biến chuyển động,  cảm biến nhiệt độ, cảm biến quang, cảm biến tốc độ, cảm biến mức chất lỏng,</w:t>
      </w:r>
      <w:r w:rsidR="005D26D8">
        <w:rPr>
          <w:rFonts w:asciiTheme="majorHAnsi" w:hAnsiTheme="majorHAnsi" w:cstheme="majorHAnsi"/>
          <w:sz w:val="26"/>
          <w:szCs w:val="26"/>
          <w:lang w:val="en-US"/>
        </w:rPr>
        <w:t xml:space="preserve"> cảm biến đo dòng – áp,</w:t>
      </w:r>
      <w:r w:rsidRPr="007051F4">
        <w:rPr>
          <w:rFonts w:asciiTheme="majorHAnsi" w:hAnsiTheme="majorHAnsi" w:cstheme="majorHAnsi"/>
          <w:sz w:val="26"/>
          <w:szCs w:val="26"/>
          <w:lang w:val="en-US"/>
        </w:rPr>
        <w:t xml:space="preserve"> </w:t>
      </w:r>
      <w:r w:rsidR="005D26D8">
        <w:rPr>
          <w:rFonts w:asciiTheme="majorHAnsi" w:hAnsiTheme="majorHAnsi" w:cstheme="majorHAnsi"/>
          <w:sz w:val="26"/>
          <w:szCs w:val="26"/>
          <w:lang w:val="en-US"/>
        </w:rPr>
        <w:t xml:space="preserve">cảm biến đo tần số, </w:t>
      </w:r>
      <w:r w:rsidRPr="007051F4">
        <w:rPr>
          <w:rFonts w:asciiTheme="majorHAnsi" w:hAnsiTheme="majorHAnsi" w:cstheme="majorHAnsi"/>
          <w:sz w:val="26"/>
          <w:szCs w:val="26"/>
          <w:lang w:val="en-US"/>
        </w:rPr>
        <w:t>cảm biến vị trí.</w:t>
      </w:r>
      <w:r w:rsidR="005D26D8">
        <w:rPr>
          <w:rFonts w:asciiTheme="majorHAnsi" w:hAnsiTheme="majorHAnsi" w:cstheme="majorHAnsi"/>
          <w:sz w:val="26"/>
          <w:szCs w:val="26"/>
          <w:lang w:val="en-US"/>
        </w:rPr>
        <w:t xml:space="preserve"> Sinh viên</w:t>
      </w:r>
      <w:r>
        <w:rPr>
          <w:rFonts w:asciiTheme="majorHAnsi" w:hAnsiTheme="majorHAnsi" w:cstheme="majorHAnsi"/>
          <w:sz w:val="26"/>
          <w:szCs w:val="26"/>
          <w:lang w:val="en-US"/>
        </w:rPr>
        <w:t xml:space="preserve"> </w:t>
      </w:r>
      <w:r w:rsidR="005D26D8">
        <w:rPr>
          <w:rFonts w:asciiTheme="majorHAnsi" w:hAnsiTheme="majorHAnsi" w:cstheme="majorHAnsi"/>
          <w:sz w:val="26"/>
          <w:szCs w:val="26"/>
          <w:lang w:val="en-US"/>
        </w:rPr>
        <w:t>k</w:t>
      </w:r>
      <w:r w:rsidRPr="007051F4">
        <w:rPr>
          <w:rFonts w:asciiTheme="majorHAnsi" w:hAnsiTheme="majorHAnsi" w:cstheme="majorHAnsi"/>
          <w:sz w:val="26"/>
          <w:szCs w:val="26"/>
          <w:lang w:val="en-US"/>
        </w:rPr>
        <w:t>hảo sát các chế độ làm việc của cảm biế</w:t>
      </w:r>
      <w:r w:rsidR="005D26D8">
        <w:rPr>
          <w:rFonts w:asciiTheme="majorHAnsi" w:hAnsiTheme="majorHAnsi" w:cstheme="majorHAnsi"/>
          <w:sz w:val="26"/>
          <w:szCs w:val="26"/>
          <w:lang w:val="en-US"/>
        </w:rPr>
        <w:t>n,</w:t>
      </w:r>
      <w:r w:rsidRPr="007051F4">
        <w:rPr>
          <w:rFonts w:asciiTheme="majorHAnsi" w:hAnsiTheme="majorHAnsi" w:cstheme="majorHAnsi"/>
          <w:sz w:val="26"/>
          <w:szCs w:val="26"/>
          <w:lang w:val="en-US"/>
        </w:rPr>
        <w:t xml:space="preserve"> </w:t>
      </w:r>
      <w:r w:rsidR="005D26D8">
        <w:rPr>
          <w:rFonts w:asciiTheme="majorHAnsi" w:hAnsiTheme="majorHAnsi" w:cstheme="majorHAnsi"/>
          <w:sz w:val="26"/>
          <w:szCs w:val="26"/>
          <w:lang w:val="en-US"/>
        </w:rPr>
        <w:t>đ</w:t>
      </w:r>
      <w:r w:rsidRPr="007051F4">
        <w:rPr>
          <w:rFonts w:asciiTheme="majorHAnsi" w:hAnsiTheme="majorHAnsi" w:cstheme="majorHAnsi"/>
          <w:sz w:val="26"/>
          <w:szCs w:val="26"/>
          <w:lang w:val="en-US"/>
        </w:rPr>
        <w:t>iều chỉnh được các thông số</w:t>
      </w:r>
      <w:r w:rsidR="005D26D8">
        <w:rPr>
          <w:rFonts w:asciiTheme="majorHAnsi" w:hAnsiTheme="majorHAnsi" w:cstheme="majorHAnsi"/>
          <w:sz w:val="26"/>
          <w:szCs w:val="26"/>
          <w:lang w:val="en-US"/>
        </w:rPr>
        <w:t>,</w:t>
      </w:r>
      <w:r>
        <w:rPr>
          <w:rFonts w:asciiTheme="majorHAnsi" w:hAnsiTheme="majorHAnsi" w:cstheme="majorHAnsi"/>
          <w:sz w:val="26"/>
          <w:szCs w:val="26"/>
          <w:lang w:val="en-US"/>
        </w:rPr>
        <w:t xml:space="preserve"> </w:t>
      </w:r>
      <w:r w:rsidR="005D26D8">
        <w:rPr>
          <w:rFonts w:asciiTheme="majorHAnsi" w:hAnsiTheme="majorHAnsi" w:cstheme="majorHAnsi"/>
          <w:sz w:val="26"/>
          <w:szCs w:val="26"/>
          <w:lang w:val="en-US"/>
        </w:rPr>
        <w:t>l</w:t>
      </w:r>
      <w:r w:rsidRPr="007051F4">
        <w:rPr>
          <w:rFonts w:asciiTheme="majorHAnsi" w:hAnsiTheme="majorHAnsi" w:cstheme="majorHAnsi"/>
          <w:sz w:val="26"/>
          <w:szCs w:val="26"/>
          <w:lang w:val="en-US"/>
        </w:rPr>
        <w:t>ắp đặt các loại cảm biến.</w:t>
      </w:r>
    </w:p>
    <w:p w:rsidR="007051F4" w:rsidRDefault="007051F4" w:rsidP="007051F4">
      <w:pPr>
        <w:pStyle w:val="ListParagraph"/>
        <w:spacing w:after="0"/>
        <w:ind w:left="284" w:firstLine="283"/>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Các loại cảm biến thường là thiết bị ngõ vào </w:t>
      </w:r>
      <w:r w:rsidR="0003695D">
        <w:rPr>
          <w:rFonts w:asciiTheme="majorHAnsi" w:hAnsiTheme="majorHAnsi" w:cstheme="majorHAnsi"/>
          <w:sz w:val="26"/>
          <w:szCs w:val="26"/>
          <w:lang w:val="en-US"/>
        </w:rPr>
        <w:t xml:space="preserve">của hệ thống điều khiển là PLC hoặc Vi điều khiển, như vậy khi sinh viên học thực tập đo lường cảm biến </w:t>
      </w:r>
      <w:r w:rsidR="008703FA">
        <w:rPr>
          <w:rFonts w:asciiTheme="majorHAnsi" w:hAnsiTheme="majorHAnsi" w:cstheme="majorHAnsi"/>
          <w:sz w:val="26"/>
          <w:szCs w:val="26"/>
          <w:lang w:val="en-US"/>
        </w:rPr>
        <w:t xml:space="preserve">được phối hợp kết nối, tác động điều khiển ngõ vào tới ngõ ra của một hệ thống điều khiển sẽ giúp sinh viên hiểu bao quát hơn ứng dụng cũng như phương thức tác động, điều khiển cảm biến trong thực tế </w:t>
      </w:r>
      <w:r w:rsidR="001D151F">
        <w:rPr>
          <w:rFonts w:asciiTheme="majorHAnsi" w:hAnsiTheme="majorHAnsi" w:cstheme="majorHAnsi"/>
          <w:sz w:val="26"/>
          <w:szCs w:val="26"/>
          <w:lang w:val="en-US"/>
        </w:rPr>
        <w:t xml:space="preserve">làm </w:t>
      </w:r>
      <w:r w:rsidR="008703FA">
        <w:rPr>
          <w:rFonts w:asciiTheme="majorHAnsi" w:hAnsiTheme="majorHAnsi" w:cstheme="majorHAnsi"/>
          <w:sz w:val="26"/>
          <w:szCs w:val="26"/>
          <w:lang w:val="en-US"/>
        </w:rPr>
        <w:t>nâng cao hiệu quả môn học, xuất phát từ mong muốn trên tác giả thực hiệ</w:t>
      </w:r>
      <w:r w:rsidR="006E4260">
        <w:rPr>
          <w:rFonts w:asciiTheme="majorHAnsi" w:hAnsiTheme="majorHAnsi" w:cstheme="majorHAnsi"/>
          <w:sz w:val="26"/>
          <w:szCs w:val="26"/>
          <w:lang w:val="en-US"/>
        </w:rPr>
        <w:t>n</w:t>
      </w:r>
      <w:r w:rsidR="00100FA0">
        <w:rPr>
          <w:rFonts w:asciiTheme="majorHAnsi" w:hAnsiTheme="majorHAnsi" w:cstheme="majorHAnsi"/>
          <w:sz w:val="26"/>
          <w:szCs w:val="26"/>
          <w:lang w:val="en-US"/>
        </w:rPr>
        <w:t xml:space="preserve"> bo mạch vi điều khiển và lập trình sẵn cho một số ứng dụng có thể kết nối với 1 số cảm biến tương ứng với bài học cho sinh viên thực hành</w:t>
      </w:r>
      <w:r w:rsidR="006E4260">
        <w:rPr>
          <w:rFonts w:asciiTheme="majorHAnsi" w:hAnsiTheme="majorHAnsi" w:cstheme="majorHAnsi"/>
          <w:sz w:val="26"/>
          <w:szCs w:val="26"/>
          <w:lang w:val="en-US"/>
        </w:rPr>
        <w:t xml:space="preserve"> mở rộng</w:t>
      </w:r>
      <w:r w:rsidR="00100FA0">
        <w:rPr>
          <w:rFonts w:asciiTheme="majorHAnsi" w:hAnsiTheme="majorHAnsi" w:cstheme="majorHAnsi"/>
          <w:sz w:val="26"/>
          <w:szCs w:val="26"/>
          <w:lang w:val="en-US"/>
        </w:rPr>
        <w:t>.</w:t>
      </w:r>
    </w:p>
    <w:p w:rsidR="00831325" w:rsidRDefault="00831325" w:rsidP="007051F4">
      <w:pPr>
        <w:pStyle w:val="ListParagraph"/>
        <w:spacing w:after="0"/>
        <w:ind w:left="284" w:firstLine="283"/>
        <w:jc w:val="both"/>
        <w:rPr>
          <w:rFonts w:asciiTheme="majorHAnsi" w:hAnsiTheme="majorHAnsi" w:cstheme="majorHAnsi"/>
          <w:sz w:val="26"/>
          <w:szCs w:val="26"/>
          <w:lang w:val="en-US"/>
        </w:rPr>
      </w:pPr>
    </w:p>
    <w:p w:rsidR="004D4138" w:rsidRDefault="004D4138" w:rsidP="004D4138">
      <w:pPr>
        <w:pStyle w:val="ListParagraph"/>
        <w:numPr>
          <w:ilvl w:val="0"/>
          <w:numId w:val="16"/>
        </w:numPr>
        <w:spacing w:after="0"/>
        <w:ind w:left="284" w:hanging="284"/>
        <w:jc w:val="both"/>
        <w:rPr>
          <w:rFonts w:asciiTheme="majorHAnsi" w:hAnsiTheme="majorHAnsi" w:cstheme="majorHAnsi"/>
          <w:sz w:val="26"/>
          <w:szCs w:val="26"/>
          <w:lang w:val="en-US"/>
        </w:rPr>
      </w:pPr>
      <w:r>
        <w:rPr>
          <w:rFonts w:asciiTheme="majorHAnsi" w:hAnsiTheme="majorHAnsi" w:cstheme="majorHAnsi"/>
          <w:sz w:val="26"/>
          <w:szCs w:val="26"/>
          <w:lang w:val="en-US"/>
        </w:rPr>
        <w:t>NỘI DUNG</w:t>
      </w:r>
    </w:p>
    <w:p w:rsidR="00100FA0" w:rsidRDefault="00297DD2" w:rsidP="001A5F3C">
      <w:pPr>
        <w:pStyle w:val="ListParagraph"/>
        <w:numPr>
          <w:ilvl w:val="0"/>
          <w:numId w:val="23"/>
        </w:numPr>
        <w:spacing w:after="0"/>
        <w:ind w:left="567" w:hanging="283"/>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Cảm biến từ với mạch vi điều khiển thực hiện chương trình phát hiện </w:t>
      </w:r>
      <w:r w:rsidR="00A13CA5">
        <w:rPr>
          <w:rFonts w:asciiTheme="majorHAnsi" w:hAnsiTheme="majorHAnsi" w:cstheme="majorHAnsi"/>
          <w:sz w:val="26"/>
          <w:szCs w:val="26"/>
          <w:lang w:val="en-US"/>
        </w:rPr>
        <w:t>vật</w:t>
      </w:r>
      <w:r>
        <w:rPr>
          <w:rFonts w:asciiTheme="majorHAnsi" w:hAnsiTheme="majorHAnsi" w:cstheme="majorHAnsi"/>
          <w:sz w:val="26"/>
          <w:szCs w:val="26"/>
          <w:lang w:val="en-US"/>
        </w:rPr>
        <w:t xml:space="preserve"> điều khiển băng chuyền chạy định thời</w:t>
      </w:r>
    </w:p>
    <w:p w:rsidR="00831325" w:rsidRDefault="00831325" w:rsidP="001A5F3C">
      <w:pPr>
        <w:pStyle w:val="ListParagraph"/>
        <w:spacing w:after="0"/>
        <w:ind w:left="284" w:firstLine="283"/>
        <w:jc w:val="both"/>
        <w:rPr>
          <w:rFonts w:asciiTheme="majorHAnsi" w:hAnsiTheme="majorHAnsi" w:cstheme="majorHAnsi"/>
          <w:sz w:val="26"/>
          <w:szCs w:val="26"/>
          <w:lang w:val="en-US"/>
        </w:rPr>
      </w:pPr>
      <w:r>
        <w:rPr>
          <w:rFonts w:asciiTheme="majorHAnsi" w:hAnsiTheme="majorHAnsi" w:cstheme="majorHAnsi"/>
          <w:sz w:val="26"/>
          <w:szCs w:val="26"/>
          <w:lang w:val="en-US"/>
        </w:rPr>
        <w:t>Ứng dụng mở rộng cho bài 1: Ráp mạch cảm biến từ</w:t>
      </w:r>
    </w:p>
    <w:p w:rsidR="00135FFA" w:rsidRDefault="00135FFA" w:rsidP="001A5F3C">
      <w:pPr>
        <w:pStyle w:val="ListParagraph"/>
        <w:spacing w:after="0"/>
        <w:ind w:left="284" w:firstLine="283"/>
        <w:jc w:val="both"/>
        <w:rPr>
          <w:rFonts w:asciiTheme="majorHAnsi" w:hAnsiTheme="majorHAnsi" w:cstheme="majorHAnsi"/>
          <w:sz w:val="26"/>
          <w:szCs w:val="26"/>
          <w:lang w:val="en-US"/>
        </w:rPr>
      </w:pPr>
      <w:r>
        <w:rPr>
          <w:rFonts w:asciiTheme="majorHAnsi" w:hAnsiTheme="majorHAnsi" w:cstheme="majorHAnsi"/>
          <w:sz w:val="26"/>
          <w:szCs w:val="26"/>
          <w:lang w:val="en-US"/>
        </w:rPr>
        <w:t>Sau khi sinh viên thực hiện</w:t>
      </w:r>
      <w:r w:rsidR="00A13CA5">
        <w:rPr>
          <w:rFonts w:asciiTheme="majorHAnsi" w:hAnsiTheme="majorHAnsi" w:cstheme="majorHAnsi"/>
          <w:sz w:val="26"/>
          <w:szCs w:val="26"/>
          <w:lang w:val="en-US"/>
        </w:rPr>
        <w:t xml:space="preserve"> xong</w:t>
      </w:r>
      <w:r>
        <w:rPr>
          <w:rFonts w:asciiTheme="majorHAnsi" w:hAnsiTheme="majorHAnsi" w:cstheme="majorHAnsi"/>
          <w:sz w:val="26"/>
          <w:szCs w:val="26"/>
          <w:lang w:val="en-US"/>
        </w:rPr>
        <w:t xml:space="preserve"> các bước thực tập </w:t>
      </w:r>
      <w:r w:rsidR="005A4E02">
        <w:rPr>
          <w:rFonts w:asciiTheme="majorHAnsi" w:hAnsiTheme="majorHAnsi" w:cstheme="majorHAnsi"/>
          <w:sz w:val="26"/>
          <w:szCs w:val="26"/>
          <w:lang w:val="en-US"/>
        </w:rPr>
        <w:t>theo bài 1, S</w:t>
      </w:r>
      <w:r w:rsidR="00F26EB7">
        <w:rPr>
          <w:rFonts w:asciiTheme="majorHAnsi" w:hAnsiTheme="majorHAnsi" w:cstheme="majorHAnsi"/>
          <w:sz w:val="26"/>
          <w:szCs w:val="26"/>
          <w:lang w:val="en-US"/>
        </w:rPr>
        <w:t xml:space="preserve">inh viên ráp mạch cảm biến từ </w:t>
      </w:r>
      <w:r w:rsidR="00327344">
        <w:rPr>
          <w:rFonts w:asciiTheme="majorHAnsi" w:hAnsiTheme="majorHAnsi" w:cstheme="majorHAnsi"/>
          <w:sz w:val="26"/>
          <w:szCs w:val="26"/>
          <w:lang w:val="en-US"/>
        </w:rPr>
        <w:t xml:space="preserve">với transistor như </w:t>
      </w:r>
      <w:r w:rsidR="00A13CA5">
        <w:rPr>
          <w:rFonts w:asciiTheme="majorHAnsi" w:hAnsiTheme="majorHAnsi" w:cstheme="majorHAnsi"/>
          <w:sz w:val="26"/>
          <w:szCs w:val="26"/>
          <w:lang w:val="en-US"/>
        </w:rPr>
        <w:t>hình 1</w:t>
      </w:r>
      <w:r w:rsidR="00327344">
        <w:rPr>
          <w:rFonts w:asciiTheme="majorHAnsi" w:hAnsiTheme="majorHAnsi" w:cstheme="majorHAnsi"/>
          <w:sz w:val="26"/>
          <w:szCs w:val="26"/>
          <w:lang w:val="en-US"/>
        </w:rPr>
        <w:t>:</w:t>
      </w:r>
    </w:p>
    <w:p w:rsidR="00831325" w:rsidRDefault="00831325" w:rsidP="001E69FD">
      <w:pPr>
        <w:pStyle w:val="ListParagraph"/>
        <w:spacing w:after="0"/>
        <w:ind w:left="927"/>
        <w:jc w:val="both"/>
        <w:rPr>
          <w:rFonts w:asciiTheme="majorHAnsi" w:hAnsiTheme="majorHAnsi" w:cstheme="majorHAnsi"/>
          <w:sz w:val="26"/>
          <w:szCs w:val="26"/>
          <w:lang w:val="en-US"/>
        </w:rPr>
      </w:pPr>
    </w:p>
    <w:p w:rsidR="004F5974" w:rsidRDefault="00A06C60" w:rsidP="001A5F3C">
      <w:pPr>
        <w:pStyle w:val="ListParagraph"/>
        <w:spacing w:after="0"/>
        <w:ind w:left="567"/>
        <w:jc w:val="center"/>
        <w:rPr>
          <w:rFonts w:asciiTheme="majorHAnsi" w:hAnsiTheme="majorHAnsi" w:cstheme="majorHAnsi"/>
          <w:sz w:val="26"/>
          <w:szCs w:val="26"/>
          <w:lang w:val="en-US"/>
        </w:rPr>
      </w:pPr>
      <w:r>
        <w:rPr>
          <w:rFonts w:asciiTheme="majorHAnsi" w:hAnsiTheme="majorHAnsi" w:cstheme="majorHAnsi"/>
          <w:noProof/>
          <w:sz w:val="26"/>
          <w:szCs w:val="26"/>
          <w:lang w:val="en-US"/>
        </w:rPr>
        <w:drawing>
          <wp:inline distT="0" distB="0" distL="0" distR="0" wp14:anchorId="02628EEA" wp14:editId="1A1162A7">
            <wp:extent cx="5568950" cy="20320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71592" cy="2032964"/>
                    </a:xfrm>
                    <a:prstGeom prst="rect">
                      <a:avLst/>
                    </a:prstGeom>
                    <a:noFill/>
                    <a:ln>
                      <a:noFill/>
                    </a:ln>
                  </pic:spPr>
                </pic:pic>
              </a:graphicData>
            </a:graphic>
          </wp:inline>
        </w:drawing>
      </w:r>
    </w:p>
    <w:p w:rsidR="00A13CA5" w:rsidRDefault="00A13CA5" w:rsidP="00A13CA5">
      <w:pPr>
        <w:pStyle w:val="ListParagraph"/>
        <w:spacing w:after="0"/>
        <w:ind w:left="0"/>
        <w:jc w:val="center"/>
        <w:rPr>
          <w:rFonts w:asciiTheme="majorHAnsi" w:hAnsiTheme="majorHAnsi" w:cstheme="majorHAnsi"/>
          <w:sz w:val="26"/>
          <w:szCs w:val="26"/>
          <w:lang w:val="en-US"/>
        </w:rPr>
      </w:pPr>
      <w:r>
        <w:rPr>
          <w:rFonts w:asciiTheme="majorHAnsi" w:hAnsiTheme="majorHAnsi" w:cstheme="majorHAnsi"/>
          <w:sz w:val="26"/>
          <w:szCs w:val="26"/>
          <w:lang w:val="en-US"/>
        </w:rPr>
        <w:t>Hình 1: Sơ đồ mạch cảm biến từ</w:t>
      </w:r>
      <w:r w:rsidR="001A5F3C">
        <w:rPr>
          <w:rFonts w:asciiTheme="majorHAnsi" w:hAnsiTheme="majorHAnsi" w:cstheme="majorHAnsi"/>
          <w:sz w:val="26"/>
          <w:szCs w:val="26"/>
          <w:lang w:val="en-US"/>
        </w:rPr>
        <w:t xml:space="preserve"> OMRON TL-Q2MC1 với</w:t>
      </w:r>
      <w:r>
        <w:rPr>
          <w:rFonts w:asciiTheme="majorHAnsi" w:hAnsiTheme="majorHAnsi" w:cstheme="majorHAnsi"/>
          <w:sz w:val="26"/>
          <w:szCs w:val="26"/>
          <w:lang w:val="en-US"/>
        </w:rPr>
        <w:t xml:space="preserve"> transistor điều khiển</w:t>
      </w:r>
    </w:p>
    <w:p w:rsidR="00831325" w:rsidRDefault="00831325" w:rsidP="001A5F3C">
      <w:pPr>
        <w:pStyle w:val="ListParagraph"/>
        <w:spacing w:after="0"/>
        <w:ind w:left="284"/>
        <w:rPr>
          <w:rFonts w:asciiTheme="majorHAnsi" w:hAnsiTheme="majorHAnsi" w:cstheme="majorHAnsi"/>
          <w:sz w:val="26"/>
          <w:szCs w:val="26"/>
          <w:lang w:val="en-US"/>
        </w:rPr>
      </w:pPr>
      <w:r>
        <w:rPr>
          <w:rFonts w:asciiTheme="majorHAnsi" w:hAnsiTheme="majorHAnsi" w:cstheme="majorHAnsi"/>
          <w:sz w:val="26"/>
          <w:szCs w:val="26"/>
          <w:lang w:val="en-US"/>
        </w:rPr>
        <w:lastRenderedPageBreak/>
        <w:t xml:space="preserve">Sơ đồ mạch vi điều khiển </w:t>
      </w:r>
      <w:r w:rsidR="00171696">
        <w:rPr>
          <w:rFonts w:asciiTheme="majorHAnsi" w:hAnsiTheme="majorHAnsi" w:cstheme="majorHAnsi"/>
          <w:sz w:val="26"/>
          <w:szCs w:val="26"/>
          <w:lang w:val="en-US"/>
        </w:rPr>
        <w:t xml:space="preserve">được thực hiện </w:t>
      </w:r>
      <w:r w:rsidR="00A06C60">
        <w:rPr>
          <w:rFonts w:asciiTheme="majorHAnsi" w:hAnsiTheme="majorHAnsi" w:cstheme="majorHAnsi"/>
          <w:sz w:val="26"/>
          <w:szCs w:val="26"/>
          <w:lang w:val="en-US"/>
        </w:rPr>
        <w:t xml:space="preserve">sẵn </w:t>
      </w:r>
      <w:r w:rsidR="00171696">
        <w:rPr>
          <w:rFonts w:asciiTheme="majorHAnsi" w:hAnsiTheme="majorHAnsi" w:cstheme="majorHAnsi"/>
          <w:sz w:val="26"/>
          <w:szCs w:val="26"/>
          <w:lang w:val="en-US"/>
        </w:rPr>
        <w:t xml:space="preserve">như </w:t>
      </w:r>
      <w:r w:rsidR="00A13CA5">
        <w:rPr>
          <w:rFonts w:asciiTheme="majorHAnsi" w:hAnsiTheme="majorHAnsi" w:cstheme="majorHAnsi"/>
          <w:sz w:val="26"/>
          <w:szCs w:val="26"/>
          <w:lang w:val="en-US"/>
        </w:rPr>
        <w:t>hình 2</w:t>
      </w:r>
      <w:r w:rsidR="00171696">
        <w:rPr>
          <w:rFonts w:asciiTheme="majorHAnsi" w:hAnsiTheme="majorHAnsi" w:cstheme="majorHAnsi"/>
          <w:sz w:val="26"/>
          <w:szCs w:val="26"/>
          <w:lang w:val="en-US"/>
        </w:rPr>
        <w:t xml:space="preserve">: </w:t>
      </w:r>
    </w:p>
    <w:p w:rsidR="00DF6C2F" w:rsidRDefault="008D043E" w:rsidP="001A5F3C">
      <w:pPr>
        <w:pStyle w:val="ListParagraph"/>
        <w:spacing w:after="0"/>
        <w:ind w:left="567"/>
        <w:jc w:val="center"/>
        <w:rPr>
          <w:rFonts w:asciiTheme="majorHAnsi" w:hAnsiTheme="majorHAnsi" w:cstheme="majorHAnsi"/>
          <w:sz w:val="26"/>
          <w:szCs w:val="26"/>
          <w:lang w:val="en-US"/>
        </w:rPr>
      </w:pPr>
      <w:r>
        <w:rPr>
          <w:rFonts w:asciiTheme="majorHAnsi" w:hAnsiTheme="majorHAnsi" w:cstheme="majorHAnsi"/>
          <w:noProof/>
          <w:sz w:val="26"/>
          <w:szCs w:val="26"/>
          <w:lang w:val="en-US"/>
        </w:rPr>
        <w:drawing>
          <wp:inline distT="0" distB="0" distL="0" distR="0" wp14:anchorId="28026AA0" wp14:editId="7FC15151">
            <wp:extent cx="5556250" cy="35052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58628" cy="3506700"/>
                    </a:xfrm>
                    <a:prstGeom prst="rect">
                      <a:avLst/>
                    </a:prstGeom>
                    <a:noFill/>
                    <a:ln>
                      <a:noFill/>
                    </a:ln>
                  </pic:spPr>
                </pic:pic>
              </a:graphicData>
            </a:graphic>
          </wp:inline>
        </w:drawing>
      </w:r>
    </w:p>
    <w:p w:rsidR="00A13CA5" w:rsidRDefault="00A13CA5" w:rsidP="00A13CA5">
      <w:pPr>
        <w:pStyle w:val="ListParagraph"/>
        <w:spacing w:after="0"/>
        <w:ind w:left="0"/>
        <w:jc w:val="center"/>
        <w:rPr>
          <w:rFonts w:asciiTheme="majorHAnsi" w:hAnsiTheme="majorHAnsi" w:cstheme="majorHAnsi"/>
          <w:sz w:val="26"/>
          <w:szCs w:val="26"/>
          <w:lang w:val="en-US"/>
        </w:rPr>
      </w:pPr>
      <w:r>
        <w:rPr>
          <w:rFonts w:asciiTheme="majorHAnsi" w:hAnsiTheme="majorHAnsi" w:cstheme="majorHAnsi"/>
          <w:sz w:val="26"/>
          <w:szCs w:val="26"/>
          <w:lang w:val="en-US"/>
        </w:rPr>
        <w:t>Hình 2: Sơ đồ mạch vi điều khiển với mạch giao tiếp công suất và motor</w:t>
      </w:r>
    </w:p>
    <w:p w:rsidR="00A06C60" w:rsidRDefault="00A06C60" w:rsidP="00A13CA5">
      <w:pPr>
        <w:pStyle w:val="ListParagraph"/>
        <w:spacing w:after="0"/>
        <w:ind w:left="284" w:firstLine="283"/>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Sinh viên kết nối mạch cảm biến và mạch vi điều khiển theo sơ đồ tương ứng </w:t>
      </w:r>
    </w:p>
    <w:p w:rsidR="007F3E56" w:rsidRDefault="00171696" w:rsidP="00A13CA5">
      <w:pPr>
        <w:pStyle w:val="ListParagraph"/>
        <w:spacing w:after="0"/>
        <w:ind w:left="284" w:firstLine="283"/>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Chương trình </w:t>
      </w:r>
      <w:r w:rsidR="00A06C60">
        <w:rPr>
          <w:rFonts w:asciiTheme="majorHAnsi" w:hAnsiTheme="majorHAnsi" w:cstheme="majorHAnsi"/>
          <w:sz w:val="26"/>
          <w:szCs w:val="26"/>
          <w:lang w:val="en-US"/>
        </w:rPr>
        <w:t xml:space="preserve">điều khiển </w:t>
      </w:r>
      <w:r>
        <w:rPr>
          <w:rFonts w:asciiTheme="majorHAnsi" w:hAnsiTheme="majorHAnsi" w:cstheme="majorHAnsi"/>
          <w:sz w:val="26"/>
          <w:szCs w:val="26"/>
          <w:lang w:val="en-US"/>
        </w:rPr>
        <w:t>được lập trình và nạ</w:t>
      </w:r>
      <w:r w:rsidR="00A13CA5">
        <w:rPr>
          <w:rFonts w:asciiTheme="majorHAnsi" w:hAnsiTheme="majorHAnsi" w:cstheme="majorHAnsi"/>
          <w:sz w:val="26"/>
          <w:szCs w:val="26"/>
          <w:lang w:val="en-US"/>
        </w:rPr>
        <w:t>p sẵn</w:t>
      </w:r>
      <w:r>
        <w:rPr>
          <w:rFonts w:asciiTheme="majorHAnsi" w:hAnsiTheme="majorHAnsi" w:cstheme="majorHAnsi"/>
          <w:sz w:val="26"/>
          <w:szCs w:val="26"/>
          <w:lang w:val="en-US"/>
        </w:rPr>
        <w:t xml:space="preserve"> cho mạch vi điều khiển hoạt động theo chu trình tự động như sau: </w:t>
      </w:r>
    </w:p>
    <w:p w:rsidR="0018040E" w:rsidRDefault="007F3E56" w:rsidP="00A13CA5">
      <w:pPr>
        <w:pStyle w:val="ListParagraph"/>
        <w:spacing w:after="0"/>
        <w:ind w:left="284" w:firstLine="283"/>
        <w:jc w:val="both"/>
        <w:rPr>
          <w:rFonts w:asciiTheme="majorHAnsi" w:hAnsiTheme="majorHAnsi" w:cstheme="majorHAnsi"/>
          <w:sz w:val="26"/>
          <w:szCs w:val="26"/>
          <w:lang w:val="en-US"/>
        </w:rPr>
      </w:pPr>
      <w:r>
        <w:rPr>
          <w:rFonts w:asciiTheme="majorHAnsi" w:hAnsiTheme="majorHAnsi" w:cstheme="majorHAnsi"/>
          <w:sz w:val="26"/>
          <w:szCs w:val="26"/>
          <w:lang w:val="en-US"/>
        </w:rPr>
        <w:t>K</w:t>
      </w:r>
      <w:r w:rsidR="00171696">
        <w:rPr>
          <w:rFonts w:asciiTheme="majorHAnsi" w:hAnsiTheme="majorHAnsi" w:cstheme="majorHAnsi"/>
          <w:sz w:val="26"/>
          <w:szCs w:val="26"/>
          <w:lang w:val="en-US"/>
        </w:rPr>
        <w:t xml:space="preserve">hi có vật trước cảm biến, làm cảm biến on, </w:t>
      </w:r>
      <w:r w:rsidR="00A06C60">
        <w:rPr>
          <w:rFonts w:asciiTheme="majorHAnsi" w:hAnsiTheme="majorHAnsi" w:cstheme="majorHAnsi"/>
          <w:sz w:val="26"/>
          <w:szCs w:val="26"/>
          <w:lang w:val="en-US"/>
        </w:rPr>
        <w:t>cảm biến tác động, ngõ ra cực C củ</w:t>
      </w:r>
      <w:r w:rsidR="004C1F7C">
        <w:rPr>
          <w:rFonts w:asciiTheme="majorHAnsi" w:hAnsiTheme="majorHAnsi" w:cstheme="majorHAnsi"/>
          <w:sz w:val="26"/>
          <w:szCs w:val="26"/>
          <w:lang w:val="en-US"/>
        </w:rPr>
        <w:t xml:space="preserve">a Q2 lên mức cao, tác động ngõ vào vi điều khiển, ngõ ra P3.7 lên mức cao kích </w:t>
      </w:r>
      <w:r w:rsidR="00A13CA5">
        <w:rPr>
          <w:rFonts w:asciiTheme="majorHAnsi" w:hAnsiTheme="majorHAnsi" w:cstheme="majorHAnsi"/>
          <w:sz w:val="26"/>
          <w:szCs w:val="26"/>
          <w:lang w:val="en-US"/>
        </w:rPr>
        <w:t>t</w:t>
      </w:r>
      <w:r w:rsidR="004C1F7C">
        <w:rPr>
          <w:rFonts w:asciiTheme="majorHAnsi" w:hAnsiTheme="majorHAnsi" w:cstheme="majorHAnsi"/>
          <w:sz w:val="26"/>
          <w:szCs w:val="26"/>
          <w:lang w:val="en-US"/>
        </w:rPr>
        <w:t xml:space="preserve">riac dẫn, cấp nguồn cho motor hoạt động kéo băng chuyền về phía trước, trong thời gian 10 phút không có sản phẩm tiếp theo, mạch định thời trong vi điều khiển </w:t>
      </w:r>
      <w:r w:rsidR="00A13CA5">
        <w:rPr>
          <w:rFonts w:asciiTheme="majorHAnsi" w:hAnsiTheme="majorHAnsi" w:cstheme="majorHAnsi"/>
          <w:sz w:val="26"/>
          <w:szCs w:val="26"/>
          <w:lang w:val="en-US"/>
        </w:rPr>
        <w:t xml:space="preserve">tác động </w:t>
      </w:r>
      <w:r w:rsidR="004C1F7C">
        <w:rPr>
          <w:rFonts w:asciiTheme="majorHAnsi" w:hAnsiTheme="majorHAnsi" w:cstheme="majorHAnsi"/>
          <w:sz w:val="26"/>
          <w:szCs w:val="26"/>
          <w:lang w:val="en-US"/>
        </w:rPr>
        <w:t>off</w:t>
      </w:r>
      <w:r w:rsidR="00A13CA5">
        <w:rPr>
          <w:rFonts w:asciiTheme="majorHAnsi" w:hAnsiTheme="majorHAnsi" w:cstheme="majorHAnsi"/>
          <w:sz w:val="26"/>
          <w:szCs w:val="26"/>
          <w:lang w:val="en-US"/>
        </w:rPr>
        <w:t xml:space="preserve">, </w:t>
      </w:r>
      <w:r w:rsidR="004C1F7C">
        <w:rPr>
          <w:rFonts w:asciiTheme="majorHAnsi" w:hAnsiTheme="majorHAnsi" w:cstheme="majorHAnsi"/>
          <w:sz w:val="26"/>
          <w:szCs w:val="26"/>
          <w:lang w:val="en-US"/>
        </w:rPr>
        <w:t xml:space="preserve"> ngõ ra</w:t>
      </w:r>
      <w:r w:rsidR="00A13CA5">
        <w:rPr>
          <w:rFonts w:asciiTheme="majorHAnsi" w:hAnsiTheme="majorHAnsi" w:cstheme="majorHAnsi"/>
          <w:sz w:val="26"/>
          <w:szCs w:val="26"/>
          <w:lang w:val="en-US"/>
        </w:rPr>
        <w:t xml:space="preserve"> vi điều khển</w:t>
      </w:r>
      <w:r w:rsidR="004C1F7C">
        <w:rPr>
          <w:rFonts w:asciiTheme="majorHAnsi" w:hAnsiTheme="majorHAnsi" w:cstheme="majorHAnsi"/>
          <w:sz w:val="26"/>
          <w:szCs w:val="26"/>
          <w:lang w:val="en-US"/>
        </w:rPr>
        <w:t xml:space="preserve"> P3.7</w:t>
      </w:r>
      <w:r w:rsidR="00A13CA5">
        <w:rPr>
          <w:rFonts w:asciiTheme="majorHAnsi" w:hAnsiTheme="majorHAnsi" w:cstheme="majorHAnsi"/>
          <w:sz w:val="26"/>
          <w:szCs w:val="26"/>
          <w:lang w:val="en-US"/>
        </w:rPr>
        <w:t xml:space="preserve"> xuống mức thấp, triac ngưng dẫn</w:t>
      </w:r>
      <w:r w:rsidR="004C1F7C">
        <w:rPr>
          <w:rFonts w:asciiTheme="majorHAnsi" w:hAnsiTheme="majorHAnsi" w:cstheme="majorHAnsi"/>
          <w:sz w:val="26"/>
          <w:szCs w:val="26"/>
          <w:lang w:val="en-US"/>
        </w:rPr>
        <w:t>, motor ngừng hoạt động chờ cho đến</w:t>
      </w:r>
      <w:r w:rsidR="00A13CA5">
        <w:rPr>
          <w:rFonts w:asciiTheme="majorHAnsi" w:hAnsiTheme="majorHAnsi" w:cstheme="majorHAnsi"/>
          <w:sz w:val="26"/>
          <w:szCs w:val="26"/>
          <w:lang w:val="en-US"/>
        </w:rPr>
        <w:t xml:space="preserve"> khi xuất hiện</w:t>
      </w:r>
      <w:r w:rsidR="004C1F7C">
        <w:rPr>
          <w:rFonts w:asciiTheme="majorHAnsi" w:hAnsiTheme="majorHAnsi" w:cstheme="majorHAnsi"/>
          <w:sz w:val="26"/>
          <w:szCs w:val="26"/>
          <w:lang w:val="en-US"/>
        </w:rPr>
        <w:t xml:space="preserve"> sản phẩm tiếp theo</w:t>
      </w:r>
      <w:r w:rsidR="00F16F01">
        <w:rPr>
          <w:rFonts w:asciiTheme="majorHAnsi" w:hAnsiTheme="majorHAnsi" w:cstheme="majorHAnsi"/>
          <w:sz w:val="26"/>
          <w:szCs w:val="26"/>
          <w:lang w:val="en-US"/>
        </w:rPr>
        <w:t xml:space="preserve"> </w:t>
      </w:r>
    </w:p>
    <w:p w:rsidR="00297DD2" w:rsidRDefault="00CB0CCA" w:rsidP="005648F5">
      <w:pPr>
        <w:pStyle w:val="ListParagraph"/>
        <w:numPr>
          <w:ilvl w:val="0"/>
          <w:numId w:val="18"/>
        </w:numPr>
        <w:ind w:left="567" w:hanging="283"/>
        <w:rPr>
          <w:rFonts w:asciiTheme="majorHAnsi" w:hAnsiTheme="majorHAnsi" w:cstheme="majorHAnsi"/>
          <w:sz w:val="26"/>
          <w:szCs w:val="26"/>
          <w:lang w:val="en-US"/>
        </w:rPr>
      </w:pPr>
      <w:r>
        <w:rPr>
          <w:rFonts w:asciiTheme="majorHAnsi" w:hAnsiTheme="majorHAnsi" w:cstheme="majorHAnsi"/>
          <w:sz w:val="26"/>
          <w:szCs w:val="26"/>
          <w:lang w:val="en-US"/>
        </w:rPr>
        <w:t xml:space="preserve">Cảm biến quang thu phát hồng ngoại </w:t>
      </w:r>
      <w:r w:rsidR="000F7DB1" w:rsidRPr="000F7DB1">
        <w:rPr>
          <w:rFonts w:asciiTheme="majorHAnsi" w:hAnsiTheme="majorHAnsi" w:cstheme="majorHAnsi"/>
          <w:sz w:val="26"/>
          <w:szCs w:val="26"/>
          <w:lang w:val="en-US"/>
        </w:rPr>
        <w:t>với mạch vi điều khiển thực hiện chương trình đếm sản phẩm</w:t>
      </w:r>
    </w:p>
    <w:p w:rsidR="000114E4" w:rsidRDefault="000114E4" w:rsidP="001A5F3C">
      <w:pPr>
        <w:pStyle w:val="ListParagraph"/>
        <w:spacing w:after="0"/>
        <w:ind w:left="284" w:firstLine="283"/>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Ứng dụng mở rộng cho bài </w:t>
      </w:r>
      <w:r w:rsidR="005A4E02">
        <w:rPr>
          <w:rFonts w:asciiTheme="majorHAnsi" w:hAnsiTheme="majorHAnsi" w:cstheme="majorHAnsi"/>
          <w:sz w:val="26"/>
          <w:szCs w:val="26"/>
          <w:lang w:val="en-US"/>
        </w:rPr>
        <w:t>4</w:t>
      </w:r>
      <w:r>
        <w:rPr>
          <w:rFonts w:asciiTheme="majorHAnsi" w:hAnsiTheme="majorHAnsi" w:cstheme="majorHAnsi"/>
          <w:sz w:val="26"/>
          <w:szCs w:val="26"/>
          <w:lang w:val="en-US"/>
        </w:rPr>
        <w:t>: Ráp mạch cảm biến quang</w:t>
      </w:r>
    </w:p>
    <w:p w:rsidR="000114E4" w:rsidRDefault="000114E4" w:rsidP="001A5F3C">
      <w:pPr>
        <w:pStyle w:val="ListParagraph"/>
        <w:ind w:left="284" w:firstLine="283"/>
        <w:rPr>
          <w:rFonts w:asciiTheme="majorHAnsi" w:hAnsiTheme="majorHAnsi" w:cstheme="majorHAnsi"/>
          <w:sz w:val="26"/>
          <w:szCs w:val="26"/>
          <w:lang w:val="en-US"/>
        </w:rPr>
      </w:pPr>
      <w:r>
        <w:rPr>
          <w:rFonts w:asciiTheme="majorHAnsi" w:hAnsiTheme="majorHAnsi" w:cstheme="majorHAnsi"/>
          <w:sz w:val="26"/>
          <w:szCs w:val="26"/>
          <w:lang w:val="en-US"/>
        </w:rPr>
        <w:t xml:space="preserve">Sau khi sinh viên thực hiện </w:t>
      </w:r>
      <w:r w:rsidR="00CB0CCA">
        <w:rPr>
          <w:rFonts w:asciiTheme="majorHAnsi" w:hAnsiTheme="majorHAnsi" w:cstheme="majorHAnsi"/>
          <w:sz w:val="26"/>
          <w:szCs w:val="26"/>
          <w:lang w:val="en-US"/>
        </w:rPr>
        <w:t xml:space="preserve">xong </w:t>
      </w:r>
      <w:r>
        <w:rPr>
          <w:rFonts w:asciiTheme="majorHAnsi" w:hAnsiTheme="majorHAnsi" w:cstheme="majorHAnsi"/>
          <w:sz w:val="26"/>
          <w:szCs w:val="26"/>
          <w:lang w:val="en-US"/>
        </w:rPr>
        <w:t>các bước thực tập theo bài 4</w:t>
      </w:r>
      <w:r w:rsidR="005A4E02">
        <w:rPr>
          <w:rFonts w:asciiTheme="majorHAnsi" w:hAnsiTheme="majorHAnsi" w:cstheme="majorHAnsi"/>
          <w:sz w:val="26"/>
          <w:szCs w:val="26"/>
          <w:lang w:val="en-US"/>
        </w:rPr>
        <w:t xml:space="preserve">, </w:t>
      </w:r>
      <w:r>
        <w:rPr>
          <w:rFonts w:asciiTheme="majorHAnsi" w:hAnsiTheme="majorHAnsi" w:cstheme="majorHAnsi"/>
          <w:sz w:val="26"/>
          <w:szCs w:val="26"/>
          <w:lang w:val="en-US"/>
        </w:rPr>
        <w:t xml:space="preserve">sinh viên ráp mạch cảm biến quang thu phát hồng ngoại như </w:t>
      </w:r>
      <w:r w:rsidR="00CB0CCA">
        <w:rPr>
          <w:rFonts w:asciiTheme="majorHAnsi" w:hAnsiTheme="majorHAnsi" w:cstheme="majorHAnsi"/>
          <w:sz w:val="26"/>
          <w:szCs w:val="26"/>
          <w:lang w:val="en-US"/>
        </w:rPr>
        <w:t>hình 3</w:t>
      </w:r>
      <w:r>
        <w:rPr>
          <w:rFonts w:asciiTheme="majorHAnsi" w:hAnsiTheme="majorHAnsi" w:cstheme="majorHAnsi"/>
          <w:sz w:val="26"/>
          <w:szCs w:val="26"/>
          <w:lang w:val="en-US"/>
        </w:rPr>
        <w:t>:</w:t>
      </w:r>
    </w:p>
    <w:p w:rsidR="000114E4" w:rsidRDefault="006A4820" w:rsidP="006A4820">
      <w:pPr>
        <w:pStyle w:val="ListParagraph"/>
        <w:ind w:left="927"/>
        <w:jc w:val="center"/>
        <w:rPr>
          <w:rFonts w:asciiTheme="majorHAnsi" w:hAnsiTheme="majorHAnsi" w:cstheme="majorHAnsi"/>
          <w:sz w:val="26"/>
          <w:szCs w:val="26"/>
          <w:lang w:val="en-US"/>
        </w:rPr>
      </w:pPr>
      <w:r>
        <w:rPr>
          <w:rFonts w:asciiTheme="majorHAnsi" w:hAnsiTheme="majorHAnsi" w:cstheme="majorHAnsi"/>
          <w:noProof/>
          <w:sz w:val="26"/>
          <w:szCs w:val="26"/>
          <w:lang w:val="en-US"/>
        </w:rPr>
        <w:drawing>
          <wp:inline distT="0" distB="0" distL="0" distR="0" wp14:anchorId="36597E6C" wp14:editId="2253C197">
            <wp:extent cx="4265754" cy="2025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65754" cy="2025650"/>
                    </a:xfrm>
                    <a:prstGeom prst="rect">
                      <a:avLst/>
                    </a:prstGeom>
                    <a:noFill/>
                    <a:ln>
                      <a:noFill/>
                    </a:ln>
                  </pic:spPr>
                </pic:pic>
              </a:graphicData>
            </a:graphic>
          </wp:inline>
        </w:drawing>
      </w:r>
    </w:p>
    <w:p w:rsidR="00CB0CCA" w:rsidRPr="000F7DB1" w:rsidRDefault="00CB0CCA" w:rsidP="006A4820">
      <w:pPr>
        <w:pStyle w:val="ListParagraph"/>
        <w:ind w:left="927"/>
        <w:jc w:val="center"/>
        <w:rPr>
          <w:rFonts w:asciiTheme="majorHAnsi" w:hAnsiTheme="majorHAnsi" w:cstheme="majorHAnsi"/>
          <w:sz w:val="26"/>
          <w:szCs w:val="26"/>
          <w:lang w:val="en-US"/>
        </w:rPr>
      </w:pPr>
      <w:r>
        <w:rPr>
          <w:rFonts w:asciiTheme="majorHAnsi" w:hAnsiTheme="majorHAnsi" w:cstheme="majorHAnsi"/>
          <w:sz w:val="26"/>
          <w:szCs w:val="26"/>
          <w:lang w:val="en-US"/>
        </w:rPr>
        <w:t>Hình 3: Mạch thu phát hồng ngoại cảm biến quang</w:t>
      </w:r>
    </w:p>
    <w:p w:rsidR="00297DD2" w:rsidRDefault="006A4820" w:rsidP="001A5F3C">
      <w:pPr>
        <w:pStyle w:val="ListParagraph"/>
        <w:spacing w:after="0"/>
        <w:ind w:left="567"/>
        <w:jc w:val="center"/>
        <w:rPr>
          <w:rFonts w:asciiTheme="majorHAnsi" w:hAnsiTheme="majorHAnsi" w:cstheme="majorHAnsi"/>
          <w:sz w:val="26"/>
          <w:szCs w:val="26"/>
          <w:lang w:val="en-US"/>
        </w:rPr>
      </w:pPr>
      <w:r>
        <w:rPr>
          <w:rFonts w:asciiTheme="majorHAnsi" w:hAnsiTheme="majorHAnsi" w:cstheme="majorHAnsi"/>
          <w:noProof/>
          <w:sz w:val="26"/>
          <w:szCs w:val="26"/>
          <w:lang w:val="en-US"/>
        </w:rPr>
        <w:lastRenderedPageBreak/>
        <w:drawing>
          <wp:inline distT="0" distB="0" distL="0" distR="0" wp14:anchorId="023674DB" wp14:editId="7E2DB578">
            <wp:extent cx="5613400" cy="29083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5803" cy="2909545"/>
                    </a:xfrm>
                    <a:prstGeom prst="rect">
                      <a:avLst/>
                    </a:prstGeom>
                    <a:noFill/>
                    <a:ln>
                      <a:noFill/>
                    </a:ln>
                  </pic:spPr>
                </pic:pic>
              </a:graphicData>
            </a:graphic>
          </wp:inline>
        </w:drawing>
      </w:r>
    </w:p>
    <w:p w:rsidR="00CB0CCA" w:rsidRDefault="00CB0CCA" w:rsidP="000F7DB1">
      <w:pPr>
        <w:pStyle w:val="ListParagraph"/>
        <w:spacing w:after="0"/>
        <w:ind w:left="0"/>
        <w:jc w:val="center"/>
        <w:rPr>
          <w:rFonts w:asciiTheme="majorHAnsi" w:hAnsiTheme="majorHAnsi" w:cstheme="majorHAnsi"/>
          <w:sz w:val="26"/>
          <w:szCs w:val="26"/>
          <w:lang w:val="en-US"/>
        </w:rPr>
      </w:pPr>
      <w:r>
        <w:rPr>
          <w:rFonts w:asciiTheme="majorHAnsi" w:hAnsiTheme="majorHAnsi" w:cstheme="majorHAnsi"/>
          <w:sz w:val="26"/>
          <w:szCs w:val="26"/>
          <w:lang w:val="en-US"/>
        </w:rPr>
        <w:t>Hình 4: Sơ đồ mạch vi điều khiển với Led 7 đoạn hiển thị số đếm</w:t>
      </w:r>
    </w:p>
    <w:p w:rsidR="00CB0CCA" w:rsidRDefault="00CB0CCA" w:rsidP="000F7DB1">
      <w:pPr>
        <w:pStyle w:val="ListParagraph"/>
        <w:spacing w:after="0"/>
        <w:ind w:left="0"/>
        <w:jc w:val="center"/>
        <w:rPr>
          <w:rFonts w:asciiTheme="majorHAnsi" w:hAnsiTheme="majorHAnsi" w:cstheme="majorHAnsi"/>
          <w:sz w:val="26"/>
          <w:szCs w:val="26"/>
          <w:lang w:val="en-US"/>
        </w:rPr>
      </w:pPr>
    </w:p>
    <w:p w:rsidR="007F3E56" w:rsidRDefault="007F3E56" w:rsidP="00562FD6">
      <w:pPr>
        <w:pStyle w:val="ListParagraph"/>
        <w:spacing w:after="0"/>
        <w:ind w:left="284" w:firstLine="283"/>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Sinh viên kết nối mạch cảm biến </w:t>
      </w:r>
      <w:r w:rsidR="00CB0CCA">
        <w:rPr>
          <w:rFonts w:asciiTheme="majorHAnsi" w:hAnsiTheme="majorHAnsi" w:cstheme="majorHAnsi"/>
          <w:sz w:val="26"/>
          <w:szCs w:val="26"/>
          <w:lang w:val="en-US"/>
        </w:rPr>
        <w:t xml:space="preserve">thu phát hồng ngoại </w:t>
      </w:r>
      <w:r>
        <w:rPr>
          <w:rFonts w:asciiTheme="majorHAnsi" w:hAnsiTheme="majorHAnsi" w:cstheme="majorHAnsi"/>
          <w:sz w:val="26"/>
          <w:szCs w:val="26"/>
          <w:lang w:val="en-US"/>
        </w:rPr>
        <w:t xml:space="preserve">và mạch vi điều khiển theo sơ đồ tương ứng </w:t>
      </w:r>
    </w:p>
    <w:p w:rsidR="007F3E56" w:rsidRDefault="007F3E56" w:rsidP="00562FD6">
      <w:pPr>
        <w:pStyle w:val="ListParagraph"/>
        <w:spacing w:after="0"/>
        <w:ind w:left="284"/>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Chương trình điều khiển được lập trình và nạp cho cho mạch vi điều khiển hoạt động theo chu trình tự động như sau: </w:t>
      </w:r>
    </w:p>
    <w:p w:rsidR="00CB0CCA" w:rsidRDefault="007F3E56" w:rsidP="00562FD6">
      <w:pPr>
        <w:pStyle w:val="ListParagraph"/>
        <w:spacing w:after="0"/>
        <w:ind w:left="284" w:firstLine="283"/>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Khi chưa có vật cần đếm,  nguồn </w:t>
      </w:r>
      <w:r w:rsidR="00CB0CCA">
        <w:rPr>
          <w:rFonts w:asciiTheme="majorHAnsi" w:hAnsiTheme="majorHAnsi" w:cstheme="majorHAnsi"/>
          <w:sz w:val="26"/>
          <w:szCs w:val="26"/>
          <w:lang w:val="en-US"/>
        </w:rPr>
        <w:t xml:space="preserve">tia </w:t>
      </w:r>
      <w:r>
        <w:rPr>
          <w:rFonts w:asciiTheme="majorHAnsi" w:hAnsiTheme="majorHAnsi" w:cstheme="majorHAnsi"/>
          <w:sz w:val="26"/>
          <w:szCs w:val="26"/>
          <w:lang w:val="en-US"/>
        </w:rPr>
        <w:t>hồng ngoại từ led phát tới led thu làm led thu dẫn, khi led thu dẫn nội trở thấp, tạo thành cầu phân thế làm V</w:t>
      </w:r>
      <w:r w:rsidRPr="007F3E56">
        <w:rPr>
          <w:rFonts w:asciiTheme="majorHAnsi" w:hAnsiTheme="majorHAnsi" w:cstheme="majorHAnsi"/>
          <w:sz w:val="26"/>
          <w:szCs w:val="26"/>
          <w:vertAlign w:val="subscript"/>
          <w:lang w:val="en-US"/>
        </w:rPr>
        <w:t>b</w:t>
      </w:r>
      <w:r>
        <w:rPr>
          <w:rFonts w:asciiTheme="majorHAnsi" w:hAnsiTheme="majorHAnsi" w:cstheme="majorHAnsi"/>
          <w:sz w:val="26"/>
          <w:szCs w:val="26"/>
          <w:lang w:val="en-US"/>
        </w:rPr>
        <w:t xml:space="preserve"> Q6 giảm, Q6 ngưng dẫn, cực C transistor</w:t>
      </w:r>
      <w:r w:rsidR="00562FD6">
        <w:rPr>
          <w:rFonts w:asciiTheme="majorHAnsi" w:hAnsiTheme="majorHAnsi" w:cstheme="majorHAnsi"/>
          <w:sz w:val="26"/>
          <w:szCs w:val="26"/>
          <w:lang w:val="en-US"/>
        </w:rPr>
        <w:t xml:space="preserve"> ở</w:t>
      </w:r>
      <w:r>
        <w:rPr>
          <w:rFonts w:asciiTheme="majorHAnsi" w:hAnsiTheme="majorHAnsi" w:cstheme="majorHAnsi"/>
          <w:sz w:val="26"/>
          <w:szCs w:val="26"/>
          <w:lang w:val="en-US"/>
        </w:rPr>
        <w:t xml:space="preserve"> mức cao, khi có vật cần đếm đi qua</w:t>
      </w:r>
      <w:r w:rsidR="00CB0CCA">
        <w:rPr>
          <w:rFonts w:asciiTheme="majorHAnsi" w:hAnsiTheme="majorHAnsi" w:cstheme="majorHAnsi"/>
          <w:sz w:val="26"/>
          <w:szCs w:val="26"/>
          <w:lang w:val="en-US"/>
        </w:rPr>
        <w:t xml:space="preserve"> chắn </w:t>
      </w:r>
      <w:r>
        <w:rPr>
          <w:rFonts w:asciiTheme="majorHAnsi" w:hAnsiTheme="majorHAnsi" w:cstheme="majorHAnsi"/>
          <w:sz w:val="26"/>
          <w:szCs w:val="26"/>
          <w:lang w:val="en-US"/>
        </w:rPr>
        <w:t>giữa diode thu và phát hồng ngoại D2 và D3, vật sẽ chắn nguồn hồng ngoại làm led thu ngưng dẫn, nội trở cao,</w:t>
      </w:r>
      <w:r w:rsidRPr="007F3E56">
        <w:rPr>
          <w:rFonts w:asciiTheme="majorHAnsi" w:hAnsiTheme="majorHAnsi" w:cstheme="majorHAnsi"/>
          <w:sz w:val="26"/>
          <w:szCs w:val="26"/>
          <w:lang w:val="en-US"/>
        </w:rPr>
        <w:t xml:space="preserve"> </w:t>
      </w:r>
      <w:r>
        <w:rPr>
          <w:rFonts w:asciiTheme="majorHAnsi" w:hAnsiTheme="majorHAnsi" w:cstheme="majorHAnsi"/>
          <w:sz w:val="26"/>
          <w:szCs w:val="26"/>
          <w:lang w:val="en-US"/>
        </w:rPr>
        <w:t>V</w:t>
      </w:r>
      <w:r w:rsidRPr="007F3E56">
        <w:rPr>
          <w:rFonts w:asciiTheme="majorHAnsi" w:hAnsiTheme="majorHAnsi" w:cstheme="majorHAnsi"/>
          <w:sz w:val="26"/>
          <w:szCs w:val="26"/>
          <w:vertAlign w:val="subscript"/>
          <w:lang w:val="en-US"/>
        </w:rPr>
        <w:t>b</w:t>
      </w:r>
      <w:r>
        <w:rPr>
          <w:rFonts w:asciiTheme="majorHAnsi" w:hAnsiTheme="majorHAnsi" w:cstheme="majorHAnsi"/>
          <w:sz w:val="26"/>
          <w:szCs w:val="26"/>
          <w:lang w:val="en-US"/>
        </w:rPr>
        <w:t xml:space="preserve"> Q6 tăng, Q6 dẫn, cực C transistor mức thấp, tác động ngõ vào mạch counter </w:t>
      </w:r>
      <w:r w:rsidR="00CB0CCA">
        <w:rPr>
          <w:rFonts w:asciiTheme="majorHAnsi" w:hAnsiTheme="majorHAnsi" w:cstheme="majorHAnsi"/>
          <w:sz w:val="26"/>
          <w:szCs w:val="26"/>
          <w:lang w:val="en-US"/>
        </w:rPr>
        <w:t>của vi điều khiển, mạch thực hiện đếm và hiển thị giá trị tăng lên từ 1 tới 9999.</w:t>
      </w:r>
    </w:p>
    <w:p w:rsidR="00297DD2" w:rsidRPr="00297DD2" w:rsidRDefault="00297DD2" w:rsidP="00297DD2">
      <w:pPr>
        <w:spacing w:after="0"/>
        <w:jc w:val="both"/>
        <w:rPr>
          <w:rFonts w:asciiTheme="majorHAnsi" w:hAnsiTheme="majorHAnsi" w:cstheme="majorHAnsi"/>
          <w:sz w:val="26"/>
          <w:szCs w:val="26"/>
          <w:lang w:val="en-US"/>
        </w:rPr>
      </w:pPr>
    </w:p>
    <w:p w:rsidR="004D4138" w:rsidRPr="004D4138" w:rsidRDefault="004D4138" w:rsidP="001A5F3C">
      <w:pPr>
        <w:pStyle w:val="ListParagraph"/>
        <w:numPr>
          <w:ilvl w:val="0"/>
          <w:numId w:val="23"/>
        </w:numPr>
        <w:spacing w:after="0"/>
        <w:ind w:left="284" w:hanging="284"/>
        <w:jc w:val="both"/>
        <w:rPr>
          <w:rFonts w:asciiTheme="majorHAnsi" w:hAnsiTheme="majorHAnsi" w:cstheme="majorHAnsi"/>
          <w:sz w:val="26"/>
          <w:szCs w:val="26"/>
          <w:lang w:val="en-US"/>
        </w:rPr>
      </w:pPr>
      <w:r>
        <w:rPr>
          <w:rFonts w:asciiTheme="majorHAnsi" w:hAnsiTheme="majorHAnsi" w:cstheme="majorHAnsi"/>
          <w:sz w:val="26"/>
          <w:szCs w:val="26"/>
          <w:lang w:val="en-US"/>
        </w:rPr>
        <w:t>KẾT LUẬN</w:t>
      </w:r>
    </w:p>
    <w:p w:rsidR="00562FD6" w:rsidRDefault="000D7D65" w:rsidP="00562FD6">
      <w:pPr>
        <w:spacing w:after="0"/>
        <w:ind w:left="284" w:firstLine="283"/>
        <w:jc w:val="both"/>
        <w:rPr>
          <w:rFonts w:asciiTheme="majorHAnsi" w:hAnsiTheme="majorHAnsi" w:cstheme="majorHAnsi"/>
          <w:sz w:val="26"/>
          <w:szCs w:val="26"/>
          <w:lang w:val="en-US"/>
        </w:rPr>
      </w:pPr>
      <w:r>
        <w:rPr>
          <w:rFonts w:asciiTheme="majorHAnsi" w:hAnsiTheme="majorHAnsi" w:cstheme="majorHAnsi"/>
          <w:sz w:val="26"/>
          <w:szCs w:val="26"/>
          <w:lang w:val="en-US"/>
        </w:rPr>
        <w:t>Bằng ứng dụng vi điều khiển vào môn học Thực tập đo lường cảm biến sinh viên liên kết được quan hệ môn học</w:t>
      </w:r>
      <w:r w:rsidR="00F502E5">
        <w:rPr>
          <w:rFonts w:asciiTheme="majorHAnsi" w:hAnsiTheme="majorHAnsi" w:cstheme="majorHAnsi"/>
          <w:sz w:val="26"/>
          <w:szCs w:val="26"/>
          <w:lang w:val="en-US"/>
        </w:rPr>
        <w:t xml:space="preserve"> này</w:t>
      </w:r>
      <w:r>
        <w:rPr>
          <w:rFonts w:asciiTheme="majorHAnsi" w:hAnsiTheme="majorHAnsi" w:cstheme="majorHAnsi"/>
          <w:sz w:val="26"/>
          <w:szCs w:val="26"/>
          <w:lang w:val="en-US"/>
        </w:rPr>
        <w:t xml:space="preserve"> với các môn học khác </w:t>
      </w:r>
      <w:r w:rsidR="00562FD6">
        <w:rPr>
          <w:rFonts w:asciiTheme="majorHAnsi" w:hAnsiTheme="majorHAnsi" w:cstheme="majorHAnsi"/>
          <w:sz w:val="26"/>
          <w:szCs w:val="26"/>
          <w:lang w:val="en-US"/>
        </w:rPr>
        <w:t xml:space="preserve">như vi điều khiển, điện tử công suất, </w:t>
      </w:r>
      <w:r>
        <w:rPr>
          <w:rFonts w:asciiTheme="majorHAnsi" w:hAnsiTheme="majorHAnsi" w:cstheme="majorHAnsi"/>
          <w:sz w:val="26"/>
          <w:szCs w:val="26"/>
          <w:lang w:val="en-US"/>
        </w:rPr>
        <w:t>trong kỹ thuật điều khiể</w:t>
      </w:r>
      <w:r w:rsidR="00562FD6">
        <w:rPr>
          <w:rFonts w:asciiTheme="majorHAnsi" w:hAnsiTheme="majorHAnsi" w:cstheme="majorHAnsi"/>
          <w:sz w:val="26"/>
          <w:szCs w:val="26"/>
          <w:lang w:val="en-US"/>
        </w:rPr>
        <w:t>n.</w:t>
      </w:r>
      <w:r>
        <w:rPr>
          <w:rFonts w:asciiTheme="majorHAnsi" w:hAnsiTheme="majorHAnsi" w:cstheme="majorHAnsi"/>
          <w:sz w:val="26"/>
          <w:szCs w:val="26"/>
          <w:lang w:val="en-US"/>
        </w:rPr>
        <w:t xml:space="preserve"> </w:t>
      </w:r>
    </w:p>
    <w:p w:rsidR="00562F38" w:rsidRPr="00562F38" w:rsidRDefault="00562FD6" w:rsidP="00562FD6">
      <w:pPr>
        <w:spacing w:after="0"/>
        <w:ind w:left="284" w:firstLine="283"/>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Sự phối hợp mở rộng với mạch vi điều khiển </w:t>
      </w:r>
      <w:r w:rsidR="000D7D65">
        <w:rPr>
          <w:rFonts w:asciiTheme="majorHAnsi" w:hAnsiTheme="majorHAnsi" w:cstheme="majorHAnsi"/>
          <w:sz w:val="26"/>
          <w:szCs w:val="26"/>
          <w:lang w:val="en-US"/>
        </w:rPr>
        <w:t xml:space="preserve">tạo được cái nhìn tổng quan </w:t>
      </w:r>
      <w:r>
        <w:rPr>
          <w:rFonts w:asciiTheme="majorHAnsi" w:hAnsiTheme="majorHAnsi" w:cstheme="majorHAnsi"/>
          <w:sz w:val="26"/>
          <w:szCs w:val="26"/>
          <w:lang w:val="en-US"/>
        </w:rPr>
        <w:t xml:space="preserve">của chu trình điều khiển từ đầu vào đến đầu ra của một hệ thống điều khiển, </w:t>
      </w:r>
      <w:r w:rsidR="000D7D65">
        <w:rPr>
          <w:rFonts w:asciiTheme="majorHAnsi" w:hAnsiTheme="majorHAnsi" w:cstheme="majorHAnsi"/>
          <w:sz w:val="26"/>
          <w:szCs w:val="26"/>
          <w:lang w:val="en-US"/>
        </w:rPr>
        <w:t xml:space="preserve">cũng như </w:t>
      </w:r>
      <w:r w:rsidR="00F502E5">
        <w:rPr>
          <w:rFonts w:asciiTheme="majorHAnsi" w:hAnsiTheme="majorHAnsi" w:cstheme="majorHAnsi"/>
          <w:sz w:val="26"/>
          <w:szCs w:val="26"/>
          <w:lang w:val="en-US"/>
        </w:rPr>
        <w:t>sự hứng thú trong môn học</w:t>
      </w:r>
      <w:r>
        <w:rPr>
          <w:rFonts w:asciiTheme="majorHAnsi" w:hAnsiTheme="majorHAnsi" w:cstheme="majorHAnsi"/>
          <w:sz w:val="26"/>
          <w:szCs w:val="26"/>
          <w:lang w:val="en-US"/>
        </w:rPr>
        <w:t xml:space="preserve"> thực tập đo lường cảm biến</w:t>
      </w:r>
      <w:r w:rsidR="00F502E5">
        <w:rPr>
          <w:rFonts w:asciiTheme="majorHAnsi" w:hAnsiTheme="majorHAnsi" w:cstheme="majorHAnsi"/>
          <w:sz w:val="26"/>
          <w:szCs w:val="26"/>
          <w:lang w:val="en-US"/>
        </w:rPr>
        <w:t xml:space="preserve">, </w:t>
      </w:r>
      <w:r w:rsidR="00EA5360">
        <w:rPr>
          <w:rFonts w:asciiTheme="majorHAnsi" w:hAnsiTheme="majorHAnsi" w:cstheme="majorHAnsi"/>
          <w:sz w:val="26"/>
          <w:szCs w:val="26"/>
          <w:lang w:val="en-US"/>
        </w:rPr>
        <w:t>đánh giá</w:t>
      </w:r>
      <w:r w:rsidR="00F502E5">
        <w:rPr>
          <w:rFonts w:asciiTheme="majorHAnsi" w:hAnsiTheme="majorHAnsi" w:cstheme="majorHAnsi"/>
          <w:sz w:val="26"/>
          <w:szCs w:val="26"/>
          <w:lang w:val="en-US"/>
        </w:rPr>
        <w:t xml:space="preserve"> tổng quan thì hiệu quả môn học được nâng cao </w:t>
      </w:r>
      <w:r w:rsidR="00EA5360">
        <w:rPr>
          <w:rFonts w:asciiTheme="majorHAnsi" w:hAnsiTheme="majorHAnsi" w:cstheme="majorHAnsi"/>
          <w:sz w:val="26"/>
          <w:szCs w:val="26"/>
          <w:lang w:val="en-US"/>
        </w:rPr>
        <w:t>ở một số bài học.</w:t>
      </w:r>
    </w:p>
    <w:p w:rsidR="00821C2E" w:rsidRPr="00562F38" w:rsidRDefault="00821C2E" w:rsidP="00562F38">
      <w:pPr>
        <w:spacing w:after="0"/>
        <w:jc w:val="both"/>
        <w:rPr>
          <w:rFonts w:asciiTheme="majorHAnsi" w:hAnsiTheme="majorHAnsi" w:cstheme="majorHAnsi"/>
          <w:sz w:val="26"/>
          <w:szCs w:val="26"/>
          <w:lang w:val="en-US"/>
        </w:rPr>
      </w:pPr>
    </w:p>
    <w:p w:rsidR="00821C2E" w:rsidRPr="00821C2E" w:rsidRDefault="00821C2E" w:rsidP="00821C2E">
      <w:pPr>
        <w:pStyle w:val="ListParagraph"/>
        <w:spacing w:after="0"/>
        <w:jc w:val="both"/>
        <w:rPr>
          <w:rFonts w:asciiTheme="majorHAnsi" w:hAnsiTheme="majorHAnsi" w:cstheme="majorHAnsi"/>
          <w:sz w:val="26"/>
          <w:szCs w:val="26"/>
        </w:rPr>
      </w:pPr>
    </w:p>
    <w:p w:rsidR="00821C2E" w:rsidRPr="00821C2E" w:rsidRDefault="00821C2E" w:rsidP="00821C2E">
      <w:pPr>
        <w:pStyle w:val="ListParagraph"/>
        <w:spacing w:after="0"/>
        <w:jc w:val="both"/>
        <w:rPr>
          <w:rFonts w:asciiTheme="majorHAnsi" w:hAnsiTheme="majorHAnsi" w:cstheme="majorHAnsi"/>
          <w:sz w:val="26"/>
          <w:szCs w:val="26"/>
        </w:rPr>
      </w:pPr>
    </w:p>
    <w:p w:rsidR="00821C2E" w:rsidRPr="00821C2E" w:rsidRDefault="00821C2E" w:rsidP="00821C2E">
      <w:pPr>
        <w:pStyle w:val="ListParagraph"/>
        <w:spacing w:after="0"/>
        <w:jc w:val="both"/>
        <w:rPr>
          <w:rFonts w:asciiTheme="majorHAnsi" w:hAnsiTheme="majorHAnsi" w:cstheme="majorHAnsi"/>
          <w:sz w:val="26"/>
          <w:szCs w:val="26"/>
        </w:rPr>
      </w:pPr>
    </w:p>
    <w:p w:rsidR="00850EBF" w:rsidRDefault="00850EBF" w:rsidP="00D63D9C">
      <w:pPr>
        <w:spacing w:after="0"/>
        <w:ind w:left="2880" w:firstLine="720"/>
        <w:rPr>
          <w:rFonts w:asciiTheme="majorHAnsi" w:hAnsiTheme="majorHAnsi" w:cstheme="majorHAnsi"/>
          <w:b/>
          <w:sz w:val="26"/>
          <w:szCs w:val="26"/>
          <w:lang w:val="en-US"/>
        </w:rPr>
      </w:pPr>
    </w:p>
    <w:p w:rsidR="00850EBF" w:rsidRDefault="00850EBF" w:rsidP="00D63D9C">
      <w:pPr>
        <w:spacing w:after="0"/>
        <w:ind w:left="2880" w:firstLine="720"/>
        <w:rPr>
          <w:rFonts w:asciiTheme="majorHAnsi" w:hAnsiTheme="majorHAnsi" w:cstheme="majorHAnsi"/>
          <w:b/>
          <w:sz w:val="26"/>
          <w:szCs w:val="26"/>
          <w:lang w:val="en-US"/>
        </w:rPr>
      </w:pPr>
    </w:p>
    <w:p w:rsidR="005A4E02" w:rsidRDefault="005A4E02" w:rsidP="00D63D9C">
      <w:pPr>
        <w:spacing w:after="0"/>
        <w:ind w:left="2880" w:firstLine="720"/>
        <w:rPr>
          <w:rFonts w:asciiTheme="majorHAnsi" w:hAnsiTheme="majorHAnsi" w:cstheme="majorHAnsi"/>
          <w:b/>
          <w:sz w:val="26"/>
          <w:szCs w:val="26"/>
          <w:lang w:val="en-US"/>
        </w:rPr>
      </w:pPr>
    </w:p>
    <w:p w:rsidR="005A4E02" w:rsidRDefault="005A4E02" w:rsidP="00D63D9C">
      <w:pPr>
        <w:spacing w:after="0"/>
        <w:ind w:left="2880" w:firstLine="720"/>
        <w:rPr>
          <w:rFonts w:asciiTheme="majorHAnsi" w:hAnsiTheme="majorHAnsi" w:cstheme="majorHAnsi"/>
          <w:b/>
          <w:sz w:val="26"/>
          <w:szCs w:val="26"/>
          <w:lang w:val="en-US"/>
        </w:rPr>
      </w:pPr>
    </w:p>
    <w:p w:rsidR="005A4E02" w:rsidRDefault="005A4E02" w:rsidP="00D63D9C">
      <w:pPr>
        <w:spacing w:after="0"/>
        <w:ind w:left="2880" w:firstLine="720"/>
        <w:rPr>
          <w:rFonts w:asciiTheme="majorHAnsi" w:hAnsiTheme="majorHAnsi" w:cstheme="majorHAnsi"/>
          <w:b/>
          <w:sz w:val="26"/>
          <w:szCs w:val="26"/>
          <w:lang w:val="en-US"/>
        </w:rPr>
      </w:pPr>
    </w:p>
    <w:p w:rsidR="005A4E02" w:rsidRDefault="005A4E02" w:rsidP="00D63D9C">
      <w:pPr>
        <w:spacing w:after="0"/>
        <w:ind w:left="2880" w:firstLine="720"/>
        <w:rPr>
          <w:rFonts w:asciiTheme="majorHAnsi" w:hAnsiTheme="majorHAnsi" w:cstheme="majorHAnsi"/>
          <w:b/>
          <w:sz w:val="26"/>
          <w:szCs w:val="26"/>
          <w:lang w:val="en-US"/>
        </w:rPr>
      </w:pPr>
    </w:p>
    <w:p w:rsidR="005A4E02" w:rsidRDefault="005A4E02" w:rsidP="00D63D9C">
      <w:pPr>
        <w:spacing w:after="0"/>
        <w:ind w:left="2880" w:firstLine="720"/>
        <w:rPr>
          <w:rFonts w:asciiTheme="majorHAnsi" w:hAnsiTheme="majorHAnsi" w:cstheme="majorHAnsi"/>
          <w:b/>
          <w:sz w:val="26"/>
          <w:szCs w:val="26"/>
          <w:lang w:val="en-US"/>
        </w:rPr>
      </w:pPr>
    </w:p>
    <w:p w:rsidR="001D151F" w:rsidRDefault="001D151F" w:rsidP="00D63D9C">
      <w:pPr>
        <w:spacing w:after="0"/>
        <w:ind w:left="2880" w:firstLine="720"/>
        <w:rPr>
          <w:rFonts w:asciiTheme="majorHAnsi" w:hAnsiTheme="majorHAnsi" w:cstheme="majorHAnsi"/>
          <w:b/>
          <w:sz w:val="26"/>
          <w:szCs w:val="26"/>
          <w:lang w:val="en-US"/>
        </w:rPr>
      </w:pPr>
    </w:p>
    <w:p w:rsidR="001D151F" w:rsidRDefault="001D151F" w:rsidP="00D63D9C">
      <w:pPr>
        <w:spacing w:after="0"/>
        <w:ind w:left="2880" w:firstLine="720"/>
        <w:rPr>
          <w:rFonts w:asciiTheme="majorHAnsi" w:hAnsiTheme="majorHAnsi" w:cstheme="majorHAnsi"/>
          <w:b/>
          <w:sz w:val="26"/>
          <w:szCs w:val="26"/>
          <w:lang w:val="en-US"/>
        </w:rPr>
      </w:pPr>
    </w:p>
    <w:p w:rsidR="00D63D9C" w:rsidRDefault="00D63D9C" w:rsidP="00D63D9C">
      <w:pPr>
        <w:spacing w:after="0"/>
        <w:ind w:left="2880" w:firstLine="720"/>
        <w:rPr>
          <w:rFonts w:asciiTheme="majorHAnsi" w:hAnsiTheme="majorHAnsi" w:cstheme="majorHAnsi"/>
          <w:b/>
          <w:sz w:val="26"/>
          <w:szCs w:val="26"/>
          <w:lang w:val="en-US"/>
        </w:rPr>
      </w:pPr>
      <w:r w:rsidRPr="003F37C0">
        <w:rPr>
          <w:rFonts w:asciiTheme="majorHAnsi" w:hAnsiTheme="majorHAnsi" w:cstheme="majorHAnsi"/>
          <w:b/>
          <w:sz w:val="26"/>
          <w:szCs w:val="26"/>
        </w:rPr>
        <w:t>TÀI LIỆU THAM KHẢO</w:t>
      </w:r>
    </w:p>
    <w:p w:rsidR="00850EBF" w:rsidRPr="00850EBF" w:rsidRDefault="00850EBF" w:rsidP="00D63D9C">
      <w:pPr>
        <w:spacing w:after="0"/>
        <w:ind w:left="2880" w:firstLine="720"/>
        <w:rPr>
          <w:rFonts w:asciiTheme="majorHAnsi" w:hAnsiTheme="majorHAnsi" w:cstheme="majorHAnsi"/>
          <w:b/>
          <w:sz w:val="26"/>
          <w:szCs w:val="26"/>
          <w:lang w:val="en-US"/>
        </w:rPr>
      </w:pPr>
    </w:p>
    <w:p w:rsidR="00F502E5" w:rsidRPr="00850EBF" w:rsidRDefault="00F502E5" w:rsidP="00F502E5">
      <w:pPr>
        <w:numPr>
          <w:ilvl w:val="0"/>
          <w:numId w:val="19"/>
        </w:numPr>
        <w:spacing w:after="0" w:line="240" w:lineRule="auto"/>
        <w:jc w:val="both"/>
        <w:rPr>
          <w:rFonts w:asciiTheme="majorHAnsi" w:hAnsiTheme="majorHAnsi" w:cstheme="majorHAnsi"/>
          <w:sz w:val="26"/>
          <w:szCs w:val="26"/>
        </w:rPr>
      </w:pPr>
      <w:r w:rsidRPr="00850EBF">
        <w:rPr>
          <w:rFonts w:asciiTheme="majorHAnsi" w:hAnsiTheme="majorHAnsi" w:cstheme="majorHAnsi"/>
          <w:sz w:val="26"/>
          <w:szCs w:val="26"/>
          <w:lang w:val="de-DE"/>
        </w:rPr>
        <w:t>Giáo trình thực tập Vi điều khiển – Khoa Điện - Điện tử, trường ĐH Sư phạm kỹ thuật TP.HCM</w:t>
      </w:r>
      <w:r w:rsidRPr="00850EBF">
        <w:rPr>
          <w:rFonts w:asciiTheme="majorHAnsi" w:hAnsiTheme="majorHAnsi" w:cstheme="majorHAnsi"/>
          <w:sz w:val="26"/>
          <w:szCs w:val="26"/>
        </w:rPr>
        <w:t xml:space="preserve"> </w:t>
      </w:r>
    </w:p>
    <w:p w:rsidR="00F502E5" w:rsidRPr="00850EBF" w:rsidRDefault="00F502E5" w:rsidP="00F502E5">
      <w:pPr>
        <w:pStyle w:val="ListParagraph"/>
        <w:numPr>
          <w:ilvl w:val="0"/>
          <w:numId w:val="19"/>
        </w:numPr>
        <w:rPr>
          <w:rFonts w:asciiTheme="majorHAnsi" w:hAnsiTheme="majorHAnsi" w:cstheme="majorHAnsi"/>
          <w:sz w:val="26"/>
          <w:szCs w:val="26"/>
        </w:rPr>
      </w:pPr>
      <w:r w:rsidRPr="00850EBF">
        <w:rPr>
          <w:rFonts w:asciiTheme="majorHAnsi" w:hAnsiTheme="majorHAnsi" w:cstheme="majorHAnsi"/>
          <w:sz w:val="26"/>
          <w:szCs w:val="26"/>
        </w:rPr>
        <w:t>Giáo trình cảm biến – Nhà Xuất Bản Khoa Học và Kỹ Thuật  năm 2006</w:t>
      </w:r>
    </w:p>
    <w:p w:rsidR="00F502E5" w:rsidRPr="00056CAF" w:rsidRDefault="00056CAF" w:rsidP="00F502E5">
      <w:pPr>
        <w:pStyle w:val="ListParagraph"/>
        <w:numPr>
          <w:ilvl w:val="0"/>
          <w:numId w:val="19"/>
        </w:numPr>
        <w:rPr>
          <w:rFonts w:asciiTheme="majorHAnsi" w:hAnsiTheme="majorHAnsi" w:cstheme="majorHAnsi"/>
          <w:sz w:val="26"/>
          <w:szCs w:val="26"/>
        </w:rPr>
      </w:pPr>
      <w:r w:rsidRPr="00056CAF">
        <w:rPr>
          <w:rFonts w:asciiTheme="majorHAnsi" w:hAnsiTheme="majorHAnsi" w:cstheme="majorHAnsi"/>
          <w:sz w:val="26"/>
          <w:szCs w:val="26"/>
          <w:lang w:val="en-US"/>
        </w:rPr>
        <w:t>http://</w:t>
      </w:r>
      <w:hyperlink r:id="rId13" w:history="1">
        <w:r w:rsidR="00F502E5" w:rsidRPr="00056CAF">
          <w:rPr>
            <w:rStyle w:val="Hyperlink"/>
            <w:rFonts w:asciiTheme="majorHAnsi" w:hAnsiTheme="majorHAnsi" w:cstheme="majorHAnsi"/>
            <w:color w:val="auto"/>
            <w:sz w:val="26"/>
            <w:szCs w:val="26"/>
            <w:u w:val="none"/>
          </w:rPr>
          <w:t>www.omron.com.vn</w:t>
        </w:r>
      </w:hyperlink>
      <w:r w:rsidR="00F502E5" w:rsidRPr="00056CAF">
        <w:rPr>
          <w:rFonts w:asciiTheme="majorHAnsi" w:hAnsiTheme="majorHAnsi" w:cstheme="majorHAnsi"/>
          <w:sz w:val="26"/>
          <w:szCs w:val="26"/>
        </w:rPr>
        <w:t xml:space="preserve"> </w:t>
      </w:r>
    </w:p>
    <w:p w:rsidR="00850EBF" w:rsidRPr="00850EBF" w:rsidRDefault="0095621C" w:rsidP="00850EBF">
      <w:pPr>
        <w:pStyle w:val="ListParagraph"/>
        <w:numPr>
          <w:ilvl w:val="0"/>
          <w:numId w:val="19"/>
        </w:numPr>
        <w:rPr>
          <w:rFonts w:asciiTheme="majorHAnsi" w:hAnsiTheme="majorHAnsi" w:cstheme="majorHAnsi"/>
          <w:sz w:val="26"/>
          <w:szCs w:val="26"/>
        </w:rPr>
      </w:pPr>
      <w:hyperlink r:id="rId14" w:history="1">
        <w:r w:rsidR="00850EBF" w:rsidRPr="00850EBF">
          <w:rPr>
            <w:rStyle w:val="Hyperlink"/>
            <w:rFonts w:asciiTheme="majorHAnsi" w:hAnsiTheme="majorHAnsi" w:cstheme="majorHAnsi"/>
            <w:color w:val="auto"/>
            <w:sz w:val="26"/>
            <w:szCs w:val="26"/>
            <w:u w:val="none"/>
          </w:rPr>
          <w:t>http://www.ia.omron.com/support/guide/23/principles.html</w:t>
        </w:r>
      </w:hyperlink>
    </w:p>
    <w:p w:rsidR="00850EBF" w:rsidRPr="00850EBF" w:rsidRDefault="00850EBF" w:rsidP="00850EBF">
      <w:pPr>
        <w:ind w:left="397"/>
        <w:rPr>
          <w:rFonts w:asciiTheme="majorHAnsi" w:hAnsiTheme="majorHAnsi" w:cstheme="majorHAnsi"/>
          <w:sz w:val="26"/>
          <w:szCs w:val="26"/>
          <w:lang w:val="en-US"/>
        </w:rPr>
      </w:pPr>
    </w:p>
    <w:p w:rsidR="00F502E5" w:rsidRPr="00850EBF" w:rsidRDefault="00F502E5" w:rsidP="00850EBF">
      <w:pPr>
        <w:rPr>
          <w:rFonts w:asciiTheme="majorHAnsi" w:hAnsiTheme="majorHAnsi" w:cstheme="majorHAnsi"/>
          <w:sz w:val="26"/>
          <w:szCs w:val="26"/>
          <w:lang w:val="en-US"/>
        </w:rPr>
      </w:pPr>
      <w:bookmarkStart w:id="0" w:name="_GoBack"/>
      <w:bookmarkEnd w:id="0"/>
    </w:p>
    <w:p w:rsidR="00F502E5" w:rsidRPr="00F502E5" w:rsidRDefault="00F502E5" w:rsidP="00F502E5">
      <w:pPr>
        <w:spacing w:after="0" w:line="240" w:lineRule="auto"/>
        <w:ind w:left="907"/>
        <w:jc w:val="both"/>
        <w:rPr>
          <w:rFonts w:asciiTheme="majorHAnsi" w:hAnsiTheme="majorHAnsi" w:cstheme="majorHAnsi"/>
          <w:sz w:val="26"/>
          <w:szCs w:val="26"/>
        </w:rPr>
      </w:pPr>
    </w:p>
    <w:p w:rsidR="00EE273E" w:rsidRPr="00D63D9C" w:rsidRDefault="00EE273E" w:rsidP="00F502E5">
      <w:pPr>
        <w:pStyle w:val="ListParagraph"/>
        <w:shd w:val="clear" w:color="auto" w:fill="FFFFFF"/>
        <w:spacing w:after="0"/>
        <w:rPr>
          <w:rFonts w:asciiTheme="majorHAnsi" w:hAnsiTheme="majorHAnsi" w:cstheme="majorHAnsi"/>
          <w:bCs/>
          <w:sz w:val="26"/>
          <w:szCs w:val="26"/>
        </w:rPr>
      </w:pPr>
      <w:r w:rsidRPr="00D63D9C">
        <w:rPr>
          <w:rFonts w:asciiTheme="majorHAnsi" w:hAnsiTheme="majorHAnsi" w:cstheme="majorHAnsi"/>
          <w:bCs/>
          <w:sz w:val="26"/>
          <w:szCs w:val="26"/>
        </w:rPr>
        <w:tab/>
      </w:r>
    </w:p>
    <w:p w:rsidR="00D63D9C" w:rsidRDefault="00D63D9C"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sectPr w:rsidR="00D47586" w:rsidSect="00562F38">
      <w:headerReference w:type="default" r:id="rId15"/>
      <w:footerReference w:type="default" r:id="rId16"/>
      <w:pgSz w:w="11906" w:h="16838"/>
      <w:pgMar w:top="851" w:right="851" w:bottom="851" w:left="1701"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21C" w:rsidRDefault="0095621C" w:rsidP="00757B11">
      <w:pPr>
        <w:spacing w:after="0" w:line="240" w:lineRule="auto"/>
      </w:pPr>
      <w:r>
        <w:separator/>
      </w:r>
    </w:p>
  </w:endnote>
  <w:endnote w:type="continuationSeparator" w:id="0">
    <w:p w:rsidR="0095621C" w:rsidRDefault="0095621C"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757B11" w:rsidRDefault="00757B11" w:rsidP="006647DD">
        <w:pPr>
          <w:pStyle w:val="Footer"/>
          <w:jc w:val="right"/>
        </w:pPr>
        <w:r>
          <w:fldChar w:fldCharType="begin"/>
        </w:r>
        <w:r>
          <w:instrText xml:space="preserve"> PAGE   \* MERGEFORMAT </w:instrText>
        </w:r>
        <w:r>
          <w:fldChar w:fldCharType="separate"/>
        </w:r>
        <w:r w:rsidR="00056CAF">
          <w:rPr>
            <w:noProof/>
          </w:rPr>
          <w:t>4</w:t>
        </w:r>
        <w:r>
          <w:rPr>
            <w:noProof/>
          </w:rPr>
          <w:fldChar w:fldCharType="end"/>
        </w:r>
      </w:p>
    </w:sdtContent>
  </w:sdt>
  <w:p w:rsidR="00757B11" w:rsidRDefault="00757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21C" w:rsidRDefault="0095621C" w:rsidP="00757B11">
      <w:pPr>
        <w:spacing w:after="0" w:line="240" w:lineRule="auto"/>
      </w:pPr>
      <w:r>
        <w:separator/>
      </w:r>
    </w:p>
  </w:footnote>
  <w:footnote w:type="continuationSeparator" w:id="0">
    <w:p w:rsidR="0095621C" w:rsidRDefault="0095621C"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b/>
        <w:i/>
        <w:lang w:val="en-US"/>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3843FC" w:rsidRPr="003843FC" w:rsidRDefault="00820CD8" w:rsidP="00562F38">
        <w:pPr>
          <w:pStyle w:val="Header"/>
          <w:pBdr>
            <w:bottom w:val="thickThinSmallGap" w:sz="24" w:space="1" w:color="622423" w:themeColor="accent2" w:themeShade="7F"/>
          </w:pBdr>
          <w:ind w:left="1843" w:hanging="1843"/>
          <w:rPr>
            <w:rFonts w:asciiTheme="majorHAnsi" w:eastAsiaTheme="majorEastAsia" w:hAnsiTheme="majorHAnsi" w:cstheme="majorBidi"/>
            <w:b/>
            <w:i/>
          </w:rPr>
        </w:pPr>
        <w:r w:rsidRPr="00820CD8">
          <w:rPr>
            <w:rFonts w:asciiTheme="majorHAnsi" w:eastAsiaTheme="majorEastAsia" w:hAnsiTheme="majorHAnsi" w:cstheme="majorBidi"/>
            <w:b/>
            <w:i/>
            <w:lang w:val="en-US"/>
          </w:rPr>
          <w:t>Hội thảo khoa học: Ứng dụng Vi điều khiển nâng cao hiệu quả giảng dạ</w:t>
        </w:r>
        <w:r>
          <w:rPr>
            <w:rFonts w:asciiTheme="majorHAnsi" w:eastAsiaTheme="majorEastAsia" w:hAnsiTheme="majorHAnsi" w:cstheme="majorBidi"/>
            <w:b/>
            <w:i/>
            <w:lang w:val="en-US"/>
          </w:rPr>
          <w:t xml:space="preserve">y </w:t>
        </w:r>
        <w:r w:rsidR="00831325">
          <w:rPr>
            <w:rFonts w:asciiTheme="majorHAnsi" w:eastAsiaTheme="majorEastAsia" w:hAnsiTheme="majorHAnsi" w:cstheme="majorBidi"/>
            <w:b/>
            <w:i/>
            <w:lang w:val="en-US"/>
          </w:rPr>
          <w:t xml:space="preserve">một số bài trong </w:t>
        </w:r>
        <w:r>
          <w:rPr>
            <w:rFonts w:asciiTheme="majorHAnsi" w:eastAsiaTheme="majorEastAsia" w:hAnsiTheme="majorHAnsi" w:cstheme="majorBidi"/>
            <w:b/>
            <w:i/>
            <w:lang w:val="en-US"/>
          </w:rPr>
          <w:t xml:space="preserve">học phần </w:t>
        </w:r>
        <w:r w:rsidR="00562F38">
          <w:rPr>
            <w:rFonts w:asciiTheme="majorHAnsi" w:eastAsiaTheme="majorEastAsia" w:hAnsiTheme="majorHAnsi" w:cstheme="majorBidi"/>
            <w:b/>
            <w:i/>
            <w:lang w:val="en-US"/>
          </w:rPr>
          <w:t>TT</w:t>
        </w:r>
        <w:r w:rsidRPr="00820CD8">
          <w:rPr>
            <w:rFonts w:asciiTheme="majorHAnsi" w:eastAsiaTheme="majorEastAsia" w:hAnsiTheme="majorHAnsi" w:cstheme="majorBidi"/>
            <w:b/>
            <w:i/>
            <w:lang w:val="en-US"/>
          </w:rPr>
          <w:t xml:space="preserve"> Đo lường Cả</w:t>
        </w:r>
        <w:r w:rsidR="00831325">
          <w:rPr>
            <w:rFonts w:asciiTheme="majorHAnsi" w:eastAsiaTheme="majorEastAsia" w:hAnsiTheme="majorHAnsi" w:cstheme="majorBidi"/>
            <w:b/>
            <w:i/>
            <w:lang w:val="en-US"/>
          </w:rPr>
          <w:t xml:space="preserve">m </w:t>
        </w:r>
        <w:r w:rsidRPr="00820CD8">
          <w:rPr>
            <w:rFonts w:asciiTheme="majorHAnsi" w:eastAsiaTheme="majorEastAsia" w:hAnsiTheme="majorHAnsi" w:cstheme="majorBidi"/>
            <w:b/>
            <w:i/>
            <w:lang w:val="en-US"/>
          </w:rPr>
          <w:t>biến</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7A67DF"/>
    <w:multiLevelType w:val="hybridMultilevel"/>
    <w:tmpl w:val="DDF2453E"/>
    <w:lvl w:ilvl="0" w:tplc="E694495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C42671C"/>
    <w:multiLevelType w:val="hybridMultilevel"/>
    <w:tmpl w:val="4314DA7E"/>
    <w:lvl w:ilvl="0" w:tplc="C248E150">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985E15"/>
    <w:multiLevelType w:val="hybridMultilevel"/>
    <w:tmpl w:val="3ECEC1EE"/>
    <w:lvl w:ilvl="0" w:tplc="A1DAB2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21AF66F8"/>
    <w:multiLevelType w:val="hybridMultilevel"/>
    <w:tmpl w:val="E710E454"/>
    <w:lvl w:ilvl="0" w:tplc="043CBE50">
      <w:start w:val="1"/>
      <w:numFmt w:val="decimal"/>
      <w:lvlText w:val="[%1]."/>
      <w:lvlJc w:val="left"/>
      <w:pPr>
        <w:tabs>
          <w:tab w:val="num" w:pos="907"/>
        </w:tabs>
        <w:ind w:left="907" w:hanging="51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7">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8">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1">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4262775"/>
    <w:multiLevelType w:val="hybridMultilevel"/>
    <w:tmpl w:val="AD485366"/>
    <w:lvl w:ilvl="0" w:tplc="6A3E3D00">
      <w:start w:val="1"/>
      <w:numFmt w:val="upp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
    <w:nsid w:val="49102A67"/>
    <w:multiLevelType w:val="hybridMultilevel"/>
    <w:tmpl w:val="DDF2453E"/>
    <w:lvl w:ilvl="0" w:tplc="E694495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71326278"/>
    <w:multiLevelType w:val="hybridMultilevel"/>
    <w:tmpl w:val="01B870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4"/>
  </w:num>
  <w:num w:numId="3">
    <w:abstractNumId w:val="7"/>
  </w:num>
  <w:num w:numId="4">
    <w:abstractNumId w:val="20"/>
  </w:num>
  <w:num w:numId="5">
    <w:abstractNumId w:val="9"/>
  </w:num>
  <w:num w:numId="6">
    <w:abstractNumId w:val="17"/>
  </w:num>
  <w:num w:numId="7">
    <w:abstractNumId w:val="14"/>
  </w:num>
  <w:num w:numId="8">
    <w:abstractNumId w:val="10"/>
  </w:num>
  <w:num w:numId="9">
    <w:abstractNumId w:val="6"/>
  </w:num>
  <w:num w:numId="10">
    <w:abstractNumId w:val="19"/>
  </w:num>
  <w:num w:numId="11">
    <w:abstractNumId w:val="18"/>
  </w:num>
  <w:num w:numId="12">
    <w:abstractNumId w:val="16"/>
  </w:num>
  <w:num w:numId="13">
    <w:abstractNumId w:val="0"/>
  </w:num>
  <w:num w:numId="14">
    <w:abstractNumId w:val="12"/>
  </w:num>
  <w:num w:numId="15">
    <w:abstractNumId w:val="22"/>
  </w:num>
  <w:num w:numId="16">
    <w:abstractNumId w:val="21"/>
  </w:num>
  <w:num w:numId="17">
    <w:abstractNumId w:val="13"/>
  </w:num>
  <w:num w:numId="18">
    <w:abstractNumId w:val="1"/>
  </w:num>
  <w:num w:numId="19">
    <w:abstractNumId w:val="5"/>
  </w:num>
  <w:num w:numId="20">
    <w:abstractNumId w:val="11"/>
  </w:num>
  <w:num w:numId="21">
    <w:abstractNumId w:val="2"/>
  </w:num>
  <w:num w:numId="22">
    <w:abstractNumId w:val="15"/>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114E4"/>
    <w:rsid w:val="00013434"/>
    <w:rsid w:val="000211EC"/>
    <w:rsid w:val="000223B2"/>
    <w:rsid w:val="00023D95"/>
    <w:rsid w:val="0003536F"/>
    <w:rsid w:val="0003695D"/>
    <w:rsid w:val="00047558"/>
    <w:rsid w:val="00050AA9"/>
    <w:rsid w:val="00056CAF"/>
    <w:rsid w:val="000715A5"/>
    <w:rsid w:val="0007261D"/>
    <w:rsid w:val="000801DC"/>
    <w:rsid w:val="0008231D"/>
    <w:rsid w:val="0008799A"/>
    <w:rsid w:val="000B582D"/>
    <w:rsid w:val="000B657D"/>
    <w:rsid w:val="000C44FC"/>
    <w:rsid w:val="000D7D65"/>
    <w:rsid w:val="000E3DA1"/>
    <w:rsid w:val="000F5A9C"/>
    <w:rsid w:val="000F73FA"/>
    <w:rsid w:val="000F7DB1"/>
    <w:rsid w:val="0010048F"/>
    <w:rsid w:val="00100FA0"/>
    <w:rsid w:val="00112733"/>
    <w:rsid w:val="001145BA"/>
    <w:rsid w:val="00120196"/>
    <w:rsid w:val="00130059"/>
    <w:rsid w:val="00131216"/>
    <w:rsid w:val="00134B3B"/>
    <w:rsid w:val="00135FEB"/>
    <w:rsid w:val="00135FFA"/>
    <w:rsid w:val="00140130"/>
    <w:rsid w:val="00144D54"/>
    <w:rsid w:val="00145608"/>
    <w:rsid w:val="00151232"/>
    <w:rsid w:val="001630E9"/>
    <w:rsid w:val="001643D6"/>
    <w:rsid w:val="00166509"/>
    <w:rsid w:val="00171696"/>
    <w:rsid w:val="0018040E"/>
    <w:rsid w:val="00182486"/>
    <w:rsid w:val="00182F43"/>
    <w:rsid w:val="001859B0"/>
    <w:rsid w:val="001A0182"/>
    <w:rsid w:val="001A065A"/>
    <w:rsid w:val="001A1F9C"/>
    <w:rsid w:val="001A3E26"/>
    <w:rsid w:val="001A5F3C"/>
    <w:rsid w:val="001A635B"/>
    <w:rsid w:val="001B3A45"/>
    <w:rsid w:val="001C07F4"/>
    <w:rsid w:val="001C08D4"/>
    <w:rsid w:val="001C323D"/>
    <w:rsid w:val="001D151F"/>
    <w:rsid w:val="001D4A40"/>
    <w:rsid w:val="001E69FD"/>
    <w:rsid w:val="001E6C5B"/>
    <w:rsid w:val="00202DEB"/>
    <w:rsid w:val="00211673"/>
    <w:rsid w:val="00211A21"/>
    <w:rsid w:val="002247FA"/>
    <w:rsid w:val="002336D6"/>
    <w:rsid w:val="002345F3"/>
    <w:rsid w:val="002516E0"/>
    <w:rsid w:val="00251B51"/>
    <w:rsid w:val="002565A9"/>
    <w:rsid w:val="002651E5"/>
    <w:rsid w:val="00276F02"/>
    <w:rsid w:val="00293210"/>
    <w:rsid w:val="00297DD2"/>
    <w:rsid w:val="002A7288"/>
    <w:rsid w:val="002C01AF"/>
    <w:rsid w:val="002D2ADA"/>
    <w:rsid w:val="002E113F"/>
    <w:rsid w:val="002E56AB"/>
    <w:rsid w:val="002F658B"/>
    <w:rsid w:val="00313091"/>
    <w:rsid w:val="003133C9"/>
    <w:rsid w:val="00322A4D"/>
    <w:rsid w:val="00326BE6"/>
    <w:rsid w:val="00327344"/>
    <w:rsid w:val="003306BA"/>
    <w:rsid w:val="00332366"/>
    <w:rsid w:val="003409D3"/>
    <w:rsid w:val="003423DC"/>
    <w:rsid w:val="0034679C"/>
    <w:rsid w:val="00347CB1"/>
    <w:rsid w:val="003502B2"/>
    <w:rsid w:val="003568F6"/>
    <w:rsid w:val="00362D52"/>
    <w:rsid w:val="003654AE"/>
    <w:rsid w:val="00370CE6"/>
    <w:rsid w:val="00373F5C"/>
    <w:rsid w:val="003826E4"/>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E6996"/>
    <w:rsid w:val="003F5742"/>
    <w:rsid w:val="003F7060"/>
    <w:rsid w:val="00405711"/>
    <w:rsid w:val="00411876"/>
    <w:rsid w:val="00435AF4"/>
    <w:rsid w:val="00444565"/>
    <w:rsid w:val="0044686D"/>
    <w:rsid w:val="00471112"/>
    <w:rsid w:val="00471CB2"/>
    <w:rsid w:val="00475A28"/>
    <w:rsid w:val="0048460A"/>
    <w:rsid w:val="004924C1"/>
    <w:rsid w:val="0049349F"/>
    <w:rsid w:val="004A662C"/>
    <w:rsid w:val="004A7189"/>
    <w:rsid w:val="004B6690"/>
    <w:rsid w:val="004C0B4F"/>
    <w:rsid w:val="004C1F7C"/>
    <w:rsid w:val="004D4138"/>
    <w:rsid w:val="004F5974"/>
    <w:rsid w:val="004F5ECF"/>
    <w:rsid w:val="004F6CF2"/>
    <w:rsid w:val="004F76C1"/>
    <w:rsid w:val="00506886"/>
    <w:rsid w:val="0051119F"/>
    <w:rsid w:val="00512B66"/>
    <w:rsid w:val="00521E73"/>
    <w:rsid w:val="005222D0"/>
    <w:rsid w:val="00537EC0"/>
    <w:rsid w:val="005463FC"/>
    <w:rsid w:val="00562F38"/>
    <w:rsid w:val="00562FD6"/>
    <w:rsid w:val="005648F5"/>
    <w:rsid w:val="00570973"/>
    <w:rsid w:val="00591E21"/>
    <w:rsid w:val="005A4E02"/>
    <w:rsid w:val="005B6BB6"/>
    <w:rsid w:val="005C6AEE"/>
    <w:rsid w:val="005D26D8"/>
    <w:rsid w:val="005D608C"/>
    <w:rsid w:val="005E2051"/>
    <w:rsid w:val="005F2EB5"/>
    <w:rsid w:val="005F60BF"/>
    <w:rsid w:val="006143AB"/>
    <w:rsid w:val="00615D17"/>
    <w:rsid w:val="006214CF"/>
    <w:rsid w:val="00622F85"/>
    <w:rsid w:val="00623939"/>
    <w:rsid w:val="00627312"/>
    <w:rsid w:val="00632797"/>
    <w:rsid w:val="00643B0A"/>
    <w:rsid w:val="006528A4"/>
    <w:rsid w:val="006637E4"/>
    <w:rsid w:val="006647DD"/>
    <w:rsid w:val="0066740E"/>
    <w:rsid w:val="00670B0E"/>
    <w:rsid w:val="006776C9"/>
    <w:rsid w:val="006834F3"/>
    <w:rsid w:val="006A4820"/>
    <w:rsid w:val="006A79DC"/>
    <w:rsid w:val="006B3A8E"/>
    <w:rsid w:val="006B4765"/>
    <w:rsid w:val="006B5F7C"/>
    <w:rsid w:val="006B68A4"/>
    <w:rsid w:val="006C36A4"/>
    <w:rsid w:val="006C4298"/>
    <w:rsid w:val="006D412D"/>
    <w:rsid w:val="006D4692"/>
    <w:rsid w:val="006E4260"/>
    <w:rsid w:val="00700381"/>
    <w:rsid w:val="007005DC"/>
    <w:rsid w:val="00700B40"/>
    <w:rsid w:val="007051F4"/>
    <w:rsid w:val="00714C3A"/>
    <w:rsid w:val="00722E3F"/>
    <w:rsid w:val="00723D5D"/>
    <w:rsid w:val="00736CA9"/>
    <w:rsid w:val="007501B0"/>
    <w:rsid w:val="00757688"/>
    <w:rsid w:val="00757B11"/>
    <w:rsid w:val="00763222"/>
    <w:rsid w:val="007711AC"/>
    <w:rsid w:val="00783658"/>
    <w:rsid w:val="00786957"/>
    <w:rsid w:val="007915F5"/>
    <w:rsid w:val="007A62AC"/>
    <w:rsid w:val="007C1347"/>
    <w:rsid w:val="007C2391"/>
    <w:rsid w:val="007D338D"/>
    <w:rsid w:val="007E1252"/>
    <w:rsid w:val="007E1909"/>
    <w:rsid w:val="007E2017"/>
    <w:rsid w:val="007F3E56"/>
    <w:rsid w:val="008011AC"/>
    <w:rsid w:val="00802047"/>
    <w:rsid w:val="00804ECE"/>
    <w:rsid w:val="008135DE"/>
    <w:rsid w:val="00820CD8"/>
    <w:rsid w:val="00821C2E"/>
    <w:rsid w:val="008230EF"/>
    <w:rsid w:val="00831325"/>
    <w:rsid w:val="00832692"/>
    <w:rsid w:val="008343AA"/>
    <w:rsid w:val="008363DF"/>
    <w:rsid w:val="0083704A"/>
    <w:rsid w:val="0084166E"/>
    <w:rsid w:val="00842467"/>
    <w:rsid w:val="00845B29"/>
    <w:rsid w:val="00850EBF"/>
    <w:rsid w:val="00864DA8"/>
    <w:rsid w:val="008703FA"/>
    <w:rsid w:val="008820D5"/>
    <w:rsid w:val="008A078F"/>
    <w:rsid w:val="008A53E5"/>
    <w:rsid w:val="008B6357"/>
    <w:rsid w:val="008C061A"/>
    <w:rsid w:val="008D043E"/>
    <w:rsid w:val="008D0D48"/>
    <w:rsid w:val="008E6AEF"/>
    <w:rsid w:val="008E7045"/>
    <w:rsid w:val="00901169"/>
    <w:rsid w:val="00933523"/>
    <w:rsid w:val="0095621C"/>
    <w:rsid w:val="00965883"/>
    <w:rsid w:val="00977A5D"/>
    <w:rsid w:val="00991DE0"/>
    <w:rsid w:val="00991E44"/>
    <w:rsid w:val="009A0171"/>
    <w:rsid w:val="009A3DE7"/>
    <w:rsid w:val="009A54D1"/>
    <w:rsid w:val="009B0BE4"/>
    <w:rsid w:val="009C1F10"/>
    <w:rsid w:val="009C54B8"/>
    <w:rsid w:val="009D1808"/>
    <w:rsid w:val="009D2865"/>
    <w:rsid w:val="009D722B"/>
    <w:rsid w:val="00A06C60"/>
    <w:rsid w:val="00A13CA5"/>
    <w:rsid w:val="00A13FA7"/>
    <w:rsid w:val="00A2324D"/>
    <w:rsid w:val="00A25719"/>
    <w:rsid w:val="00A36147"/>
    <w:rsid w:val="00A440C7"/>
    <w:rsid w:val="00A44B18"/>
    <w:rsid w:val="00A52C8F"/>
    <w:rsid w:val="00A536D1"/>
    <w:rsid w:val="00A53FE8"/>
    <w:rsid w:val="00A62355"/>
    <w:rsid w:val="00A656D4"/>
    <w:rsid w:val="00A65EEE"/>
    <w:rsid w:val="00A814E9"/>
    <w:rsid w:val="00A9222F"/>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55C7B"/>
    <w:rsid w:val="00B61795"/>
    <w:rsid w:val="00B668A3"/>
    <w:rsid w:val="00B8181D"/>
    <w:rsid w:val="00B836CD"/>
    <w:rsid w:val="00BB09EA"/>
    <w:rsid w:val="00BD4E65"/>
    <w:rsid w:val="00BE4185"/>
    <w:rsid w:val="00BE5412"/>
    <w:rsid w:val="00BF6CA2"/>
    <w:rsid w:val="00BF71F4"/>
    <w:rsid w:val="00C009C7"/>
    <w:rsid w:val="00C1095E"/>
    <w:rsid w:val="00C23E91"/>
    <w:rsid w:val="00C309B3"/>
    <w:rsid w:val="00C4304C"/>
    <w:rsid w:val="00C4639A"/>
    <w:rsid w:val="00C50275"/>
    <w:rsid w:val="00C56F72"/>
    <w:rsid w:val="00C57783"/>
    <w:rsid w:val="00C70BEB"/>
    <w:rsid w:val="00C772A8"/>
    <w:rsid w:val="00C84FAD"/>
    <w:rsid w:val="00C874BD"/>
    <w:rsid w:val="00CA7B01"/>
    <w:rsid w:val="00CB0CCA"/>
    <w:rsid w:val="00CB71B3"/>
    <w:rsid w:val="00CC3139"/>
    <w:rsid w:val="00CC5D5B"/>
    <w:rsid w:val="00CC6965"/>
    <w:rsid w:val="00CC768D"/>
    <w:rsid w:val="00CF3E0C"/>
    <w:rsid w:val="00D06ED0"/>
    <w:rsid w:val="00D11451"/>
    <w:rsid w:val="00D1573F"/>
    <w:rsid w:val="00D42006"/>
    <w:rsid w:val="00D47586"/>
    <w:rsid w:val="00D616C1"/>
    <w:rsid w:val="00D63D9C"/>
    <w:rsid w:val="00D76D24"/>
    <w:rsid w:val="00D81E92"/>
    <w:rsid w:val="00D8666A"/>
    <w:rsid w:val="00D97C99"/>
    <w:rsid w:val="00DA17A3"/>
    <w:rsid w:val="00DA3E81"/>
    <w:rsid w:val="00DB2CD9"/>
    <w:rsid w:val="00DB370E"/>
    <w:rsid w:val="00DB6735"/>
    <w:rsid w:val="00DC5219"/>
    <w:rsid w:val="00DC6323"/>
    <w:rsid w:val="00DD28D1"/>
    <w:rsid w:val="00DE441D"/>
    <w:rsid w:val="00DF5819"/>
    <w:rsid w:val="00DF6C2F"/>
    <w:rsid w:val="00E110E0"/>
    <w:rsid w:val="00E139EF"/>
    <w:rsid w:val="00E1502E"/>
    <w:rsid w:val="00E15346"/>
    <w:rsid w:val="00E20701"/>
    <w:rsid w:val="00E22566"/>
    <w:rsid w:val="00E2712C"/>
    <w:rsid w:val="00E31FA4"/>
    <w:rsid w:val="00E43448"/>
    <w:rsid w:val="00E45FE0"/>
    <w:rsid w:val="00E476BD"/>
    <w:rsid w:val="00E670F6"/>
    <w:rsid w:val="00E7002B"/>
    <w:rsid w:val="00E71A52"/>
    <w:rsid w:val="00E73624"/>
    <w:rsid w:val="00E74CAA"/>
    <w:rsid w:val="00E75374"/>
    <w:rsid w:val="00E75B6B"/>
    <w:rsid w:val="00E776E4"/>
    <w:rsid w:val="00E840DD"/>
    <w:rsid w:val="00E84709"/>
    <w:rsid w:val="00E92385"/>
    <w:rsid w:val="00E96BFB"/>
    <w:rsid w:val="00EA5360"/>
    <w:rsid w:val="00EA76D0"/>
    <w:rsid w:val="00EB4506"/>
    <w:rsid w:val="00EC3A73"/>
    <w:rsid w:val="00EC72A4"/>
    <w:rsid w:val="00EC75A7"/>
    <w:rsid w:val="00EC7D6E"/>
    <w:rsid w:val="00ED5A9F"/>
    <w:rsid w:val="00EE273E"/>
    <w:rsid w:val="00F04CAB"/>
    <w:rsid w:val="00F06539"/>
    <w:rsid w:val="00F1067D"/>
    <w:rsid w:val="00F16F01"/>
    <w:rsid w:val="00F17FBE"/>
    <w:rsid w:val="00F23570"/>
    <w:rsid w:val="00F24CBC"/>
    <w:rsid w:val="00F26EB7"/>
    <w:rsid w:val="00F3400F"/>
    <w:rsid w:val="00F41329"/>
    <w:rsid w:val="00F45283"/>
    <w:rsid w:val="00F45C9F"/>
    <w:rsid w:val="00F472C6"/>
    <w:rsid w:val="00F502E5"/>
    <w:rsid w:val="00F57AD0"/>
    <w:rsid w:val="00F710EC"/>
    <w:rsid w:val="00F74DC7"/>
    <w:rsid w:val="00F8080B"/>
    <w:rsid w:val="00F864BE"/>
    <w:rsid w:val="00FA0010"/>
    <w:rsid w:val="00FA4F41"/>
    <w:rsid w:val="00FA65B7"/>
    <w:rsid w:val="00FB541F"/>
    <w:rsid w:val="00FB570A"/>
    <w:rsid w:val="00FB6B40"/>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3E69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3E69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6102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omron.com.vn/"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e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www.ia.omron.com/support/guide/23/principles.html"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151C6B"/>
    <w:rsid w:val="0021486E"/>
    <w:rsid w:val="00476976"/>
    <w:rsid w:val="004B1BED"/>
    <w:rsid w:val="005F02A4"/>
    <w:rsid w:val="005F088F"/>
    <w:rsid w:val="00622938"/>
    <w:rsid w:val="00635E0C"/>
    <w:rsid w:val="006E0142"/>
    <w:rsid w:val="00877A15"/>
    <w:rsid w:val="00AC3F3A"/>
    <w:rsid w:val="00B0038E"/>
    <w:rsid w:val="00BA1CFF"/>
    <w:rsid w:val="00CD5B16"/>
    <w:rsid w:val="00D23B35"/>
    <w:rsid w:val="00E3207D"/>
    <w:rsid w:val="00E80D00"/>
    <w:rsid w:val="00F03EF3"/>
    <w:rsid w:val="00F526D7"/>
    <w:rsid w:val="00F83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2FE14-13CB-47FE-8BA0-D59996867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4</Pages>
  <Words>676</Words>
  <Characters>3856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Hội thảo khoa học: Ứng dụng Vi điều khiển nâng cao hiệu quả giảng dạy một số bài trong học phần TT Đo lường Cảm biến</vt:lpstr>
    </vt:vector>
  </TitlesOfParts>
  <Company/>
  <LinksUpToDate>false</LinksUpToDate>
  <CharactersWithSpaces>4523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Ứng dụng Vi điều khiển nâng cao hiệu quả giảng dạy một số bài trong học phần TT Đo lường Cảm biến</dc:title>
  <dc:creator>Thinh Men</dc:creator>
  <cp:lastModifiedBy>User</cp:lastModifiedBy>
  <cp:revision>37</cp:revision>
  <cp:lastPrinted>2014-05-06T08:21:00Z</cp:lastPrinted>
  <dcterms:created xsi:type="dcterms:W3CDTF">2015-03-24T03:44:00Z</dcterms:created>
  <dcterms:modified xsi:type="dcterms:W3CDTF">2015-10-23T07:38:00Z</dcterms:modified>
</cp:coreProperties>
</file>